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EA0C" w14:textId="77777777" w:rsidR="008B7B64" w:rsidRDefault="008B7B64"/>
    <w:p w14:paraId="184EC712" w14:textId="77777777" w:rsidR="008B7B64" w:rsidRDefault="008B7B64"/>
    <w:p w14:paraId="2137C8EB" w14:textId="497CC574" w:rsidR="008B7B64" w:rsidRDefault="003641BA">
      <w:pPr>
        <w:jc w:val="center"/>
        <w:rPr>
          <w:b/>
          <w:sz w:val="36"/>
          <w:szCs w:val="36"/>
        </w:rPr>
      </w:pPr>
      <w:r>
        <w:rPr>
          <w:b/>
          <w:color w:val="2F5496"/>
          <w:sz w:val="36"/>
          <w:szCs w:val="36"/>
        </w:rPr>
        <w:t>BRISTOL FENCING CLUB</w:t>
      </w:r>
      <w:r w:rsidR="00A8718C">
        <w:rPr>
          <w:b/>
          <w:sz w:val="36"/>
          <w:szCs w:val="36"/>
        </w:rPr>
        <w:t xml:space="preserve"> FENCING CLUB RETURN TO FENCING</w:t>
      </w:r>
    </w:p>
    <w:p w14:paraId="7423AEDE" w14:textId="77777777" w:rsidR="008B7B64" w:rsidRDefault="00A8718C">
      <w:pPr>
        <w:jc w:val="center"/>
        <w:rPr>
          <w:b/>
          <w:sz w:val="36"/>
          <w:szCs w:val="36"/>
        </w:rPr>
      </w:pPr>
      <w:r>
        <w:rPr>
          <w:b/>
          <w:sz w:val="36"/>
          <w:szCs w:val="36"/>
        </w:rPr>
        <w:t>COVID SAFE FENCING CLUB</w:t>
      </w:r>
    </w:p>
    <w:p w14:paraId="17F87024" w14:textId="77777777" w:rsidR="008B7B64" w:rsidRDefault="008B7B64">
      <w:pPr>
        <w:jc w:val="center"/>
        <w:rPr>
          <w:b/>
          <w:sz w:val="36"/>
          <w:szCs w:val="36"/>
        </w:rPr>
      </w:pPr>
    </w:p>
    <w:p w14:paraId="30F2C15D" w14:textId="77777777" w:rsidR="008B7B64" w:rsidRDefault="00A8718C">
      <w:pPr>
        <w:ind w:firstLine="360"/>
        <w:rPr>
          <w:b/>
          <w:color w:val="2F5496"/>
          <w:sz w:val="28"/>
          <w:szCs w:val="28"/>
        </w:rPr>
      </w:pPr>
      <w:r>
        <w:rPr>
          <w:b/>
          <w:color w:val="2F5496"/>
          <w:sz w:val="28"/>
          <w:szCs w:val="28"/>
        </w:rPr>
        <w:t>INTRODUCTION</w:t>
      </w:r>
    </w:p>
    <w:p w14:paraId="6BF0CDAC" w14:textId="591C6557" w:rsidR="008B7B64" w:rsidRDefault="00A8718C">
      <w:pPr>
        <w:ind w:left="360"/>
      </w:pPr>
      <w:r>
        <w:t>This document lays out the measures that should be taken by fencers, clubs, officials, volunteers, coaches, and spectators before, during and after all recreational fencing activity as well as specific advice relating to lessons and sparring</w:t>
      </w:r>
      <w:r w:rsidR="00201B25">
        <w:t xml:space="preserve">.  </w:t>
      </w:r>
      <w:r>
        <w:t>It applies to indoor fencing activity delivered from 25th July in England</w:t>
      </w:r>
      <w:r w:rsidR="00201B25">
        <w:t xml:space="preserve">.  </w:t>
      </w:r>
      <w:r w:rsidR="00457472">
        <w:t>These protocols and rules are in addition to the usual safety rules our club adheres to.</w:t>
      </w:r>
    </w:p>
    <w:p w14:paraId="100F24DE" w14:textId="77777777" w:rsidR="008B7B64" w:rsidRDefault="00A8718C">
      <w:pPr>
        <w:ind w:left="360"/>
      </w:pPr>
      <w:r>
        <w:t>Any resumption of, and ongoing participation in, fencing activity in England is</w:t>
      </w:r>
      <w:r w:rsidR="00AC39D3">
        <w:t>,</w:t>
      </w:r>
      <w:r>
        <w:t xml:space="preserve"> at all times</w:t>
      </w:r>
      <w:r w:rsidR="00AC39D3">
        <w:t>,</w:t>
      </w:r>
      <w:r>
        <w:t xml:space="preserve"> governed by; </w:t>
      </w:r>
    </w:p>
    <w:p w14:paraId="300602FC" w14:textId="1857F9F2" w:rsidR="008B7B64" w:rsidRDefault="00A8718C">
      <w:pPr>
        <w:ind w:left="360"/>
      </w:pPr>
      <w:r>
        <w:t>1</w:t>
      </w:r>
      <w:r w:rsidR="00201B25">
        <w:t xml:space="preserve">.  </w:t>
      </w:r>
      <w:r>
        <w:t xml:space="preserve">Government Guidelines (this includes Public Health England) </w:t>
      </w:r>
    </w:p>
    <w:p w14:paraId="71AD4912" w14:textId="186E3EE1" w:rsidR="008B7B64" w:rsidRDefault="00A8718C">
      <w:pPr>
        <w:ind w:left="360"/>
      </w:pPr>
      <w:r>
        <w:t>2</w:t>
      </w:r>
      <w:r w:rsidR="00201B25">
        <w:t xml:space="preserve">.  </w:t>
      </w:r>
      <w:r>
        <w:t xml:space="preserve">Venue Specific Rules (includes use of changing rooms, movement/volume of people, hygiene protocols) </w:t>
      </w:r>
    </w:p>
    <w:p w14:paraId="1FD93B57" w14:textId="520933F8" w:rsidR="008B7B64" w:rsidRDefault="00A8718C">
      <w:pPr>
        <w:ind w:left="360"/>
      </w:pPr>
      <w:r>
        <w:t>3</w:t>
      </w:r>
      <w:r w:rsidR="00201B25">
        <w:t xml:space="preserve">.  </w:t>
      </w:r>
      <w:r>
        <w:t>British Fencing Guidelines including Fencing Specific Adaptations to meet measures such as social distancing</w:t>
      </w:r>
      <w:r w:rsidR="00201B25">
        <w:t xml:space="preserve">.  </w:t>
      </w:r>
    </w:p>
    <w:p w14:paraId="6BC63F8F" w14:textId="2BDE4B47" w:rsidR="008B7B64" w:rsidRDefault="00A8718C">
      <w:pPr>
        <w:ind w:left="360"/>
      </w:pPr>
      <w:r>
        <w:t>This document refers to current UK Government guidance for England available as at 15th July</w:t>
      </w:r>
      <w:r w:rsidR="00201B25">
        <w:t xml:space="preserve">.  </w:t>
      </w:r>
      <w:r>
        <w:t>It is subject to change in response to the current COVID-19 Alert Level, community prevalence of COVID19 and/or to reflect additional or updated UK Government guidance.</w:t>
      </w:r>
    </w:p>
    <w:p w14:paraId="2F8151AD" w14:textId="735FC1CE" w:rsidR="008B7B64" w:rsidRDefault="00A8718C">
      <w:pPr>
        <w:ind w:left="360"/>
      </w:pPr>
      <w:r>
        <w:t>Much of this document is a reiteration of British Fencings General advice</w:t>
      </w:r>
      <w:r w:rsidR="003641BA">
        <w:t xml:space="preserve"> </w:t>
      </w:r>
      <w:r>
        <w:t>but has been adapted and added to make it specific to our club</w:t>
      </w:r>
      <w:r w:rsidR="00201B25">
        <w:t xml:space="preserve">.  </w:t>
      </w:r>
      <w:r>
        <w:t xml:space="preserve">British Fencings full return to fencing can be found here: </w:t>
      </w:r>
      <w:hyperlink r:id="rId8">
        <w:r>
          <w:rPr>
            <w:color w:val="0563C1"/>
            <w:u w:val="single"/>
          </w:rPr>
          <w:t>https://www.britishfencing.com/indoor-fencing-england-restarts/?fbclid=IwAR3fUJ2uPJ3d_R94tq_2KrAd4iGySBD_PViOwIPkcHml0MSZLOJyjP_Kp98</w:t>
        </w:r>
      </w:hyperlink>
    </w:p>
    <w:p w14:paraId="0F273616" w14:textId="58C4E2D4" w:rsidR="008B7B64" w:rsidRDefault="00A8718C">
      <w:pPr>
        <w:ind w:left="360"/>
      </w:pPr>
      <w:r>
        <w:rPr>
          <w:color w:val="FF0000"/>
        </w:rPr>
        <w:t>Please Note</w:t>
      </w:r>
      <w:r w:rsidR="00744058">
        <w:rPr>
          <w:color w:val="FF0000"/>
        </w:rPr>
        <w:t>:</w:t>
      </w:r>
      <w:r>
        <w:rPr>
          <w:color w:val="FF0000"/>
        </w:rPr>
        <w:t xml:space="preserve"> </w:t>
      </w:r>
      <w:r w:rsidR="00085C69">
        <w:t>notwithstanding</w:t>
      </w:r>
      <w:r>
        <w:t xml:space="preserve"> our club protocols there is </w:t>
      </w:r>
      <w:r w:rsidR="00085C69">
        <w:t>a</w:t>
      </w:r>
      <w:r>
        <w:t xml:space="preserve"> </w:t>
      </w:r>
      <w:r w:rsidR="004C64E7">
        <w:t xml:space="preserve">risk </w:t>
      </w:r>
      <w:r>
        <w:t>of transmission with participati</w:t>
      </w:r>
      <w:r w:rsidR="00085C69">
        <w:t>on</w:t>
      </w:r>
      <w:r>
        <w:t xml:space="preserve"> in </w:t>
      </w:r>
      <w:r w:rsidR="004C64E7">
        <w:t xml:space="preserve">any </w:t>
      </w:r>
      <w:r>
        <w:t xml:space="preserve">indoor </w:t>
      </w:r>
      <w:r w:rsidR="004C64E7">
        <w:t xml:space="preserve">or outdoor </w:t>
      </w:r>
      <w:r>
        <w:t>group activity</w:t>
      </w:r>
      <w:r w:rsidR="00201B25">
        <w:t xml:space="preserve">.  </w:t>
      </w:r>
      <w:r>
        <w:t>By coming to our sessions</w:t>
      </w:r>
      <w:r w:rsidR="00744058">
        <w:t>,</w:t>
      </w:r>
      <w:r>
        <w:t xml:space="preserve"> you are opting to participate in fencing activity</w:t>
      </w:r>
      <w:r w:rsidR="00201B25">
        <w:t xml:space="preserve">.  </w:t>
      </w:r>
      <w:r w:rsidR="004C64E7">
        <w:t>The club is doing all it can to effectively manage these risk</w:t>
      </w:r>
      <w:r w:rsidR="003641BA">
        <w:t>s</w:t>
      </w:r>
      <w:r w:rsidR="004C64E7">
        <w:t xml:space="preserve"> to make a safer environment for all club members, in line with Government and British Fencing Guidelines.</w:t>
      </w:r>
    </w:p>
    <w:p w14:paraId="6E52B478" w14:textId="76229ADD" w:rsidR="008B7B64" w:rsidRDefault="008B7B64">
      <w:pPr>
        <w:ind w:left="360"/>
      </w:pPr>
    </w:p>
    <w:p w14:paraId="289BFA9C" w14:textId="02EA02ED" w:rsidR="005F7016" w:rsidRDefault="005F7016">
      <w:pPr>
        <w:ind w:left="360"/>
      </w:pPr>
    </w:p>
    <w:p w14:paraId="667EDFD0" w14:textId="2C5D24BA" w:rsidR="005F7016" w:rsidRDefault="005F7016">
      <w:pPr>
        <w:ind w:left="360"/>
      </w:pPr>
    </w:p>
    <w:p w14:paraId="0C56CF36" w14:textId="795803B6" w:rsidR="005F7016" w:rsidRDefault="005F7016">
      <w:pPr>
        <w:ind w:left="360"/>
      </w:pPr>
    </w:p>
    <w:p w14:paraId="409346B1" w14:textId="6D0BCB97" w:rsidR="005F7016" w:rsidRDefault="005F7016">
      <w:pPr>
        <w:ind w:left="360"/>
      </w:pPr>
    </w:p>
    <w:p w14:paraId="788E5125" w14:textId="06CBEADC" w:rsidR="005F7016" w:rsidRDefault="005F7016">
      <w:pPr>
        <w:ind w:left="360"/>
      </w:pPr>
    </w:p>
    <w:p w14:paraId="57FDBB7C" w14:textId="77777777" w:rsidR="005F7016" w:rsidRDefault="005F7016">
      <w:pPr>
        <w:ind w:left="360"/>
      </w:pPr>
    </w:p>
    <w:p w14:paraId="75E24E8F" w14:textId="6D698F7D" w:rsidR="008B7B64" w:rsidRDefault="00A8718C">
      <w:pPr>
        <w:numPr>
          <w:ilvl w:val="0"/>
          <w:numId w:val="8"/>
        </w:numPr>
        <w:pBdr>
          <w:top w:val="nil"/>
          <w:left w:val="nil"/>
          <w:bottom w:val="nil"/>
          <w:right w:val="nil"/>
          <w:between w:val="nil"/>
        </w:pBdr>
        <w:rPr>
          <w:b/>
          <w:color w:val="000000"/>
          <w:sz w:val="28"/>
          <w:szCs w:val="28"/>
        </w:rPr>
      </w:pPr>
      <w:r>
        <w:rPr>
          <w:b/>
          <w:color w:val="2F5496"/>
          <w:sz w:val="28"/>
          <w:szCs w:val="28"/>
        </w:rPr>
        <w:t>SUMMARY</w:t>
      </w:r>
      <w:r>
        <w:rPr>
          <w:b/>
          <w:color w:val="000000"/>
          <w:sz w:val="28"/>
          <w:szCs w:val="28"/>
        </w:rPr>
        <w:t xml:space="preserve"> – INDOOR FENCING FROM </w:t>
      </w:r>
      <w:r w:rsidR="00154900">
        <w:rPr>
          <w:b/>
          <w:color w:val="000000"/>
          <w:sz w:val="28"/>
          <w:szCs w:val="28"/>
        </w:rPr>
        <w:t>6 NOVEMBER 2020</w:t>
      </w:r>
    </w:p>
    <w:p w14:paraId="6F40D377" w14:textId="7B33E611" w:rsidR="004C64E7" w:rsidRPr="005F7016" w:rsidRDefault="00A8718C" w:rsidP="005F7016">
      <w:pPr>
        <w:ind w:left="360"/>
        <w:rPr>
          <w:sz w:val="24"/>
          <w:szCs w:val="24"/>
        </w:rPr>
      </w:pPr>
      <w:r>
        <w:rPr>
          <w:sz w:val="24"/>
          <w:szCs w:val="24"/>
        </w:rPr>
        <w:t xml:space="preserve">Currently </w:t>
      </w:r>
      <w:r w:rsidR="003641BA">
        <w:rPr>
          <w:sz w:val="24"/>
          <w:szCs w:val="24"/>
        </w:rPr>
        <w:t>Cotham School</w:t>
      </w:r>
      <w:r>
        <w:rPr>
          <w:sz w:val="24"/>
          <w:szCs w:val="24"/>
        </w:rPr>
        <w:t xml:space="preserve"> are not opening their indoor facilities until </w:t>
      </w:r>
      <w:r w:rsidR="003641BA">
        <w:rPr>
          <w:sz w:val="24"/>
          <w:szCs w:val="24"/>
        </w:rPr>
        <w:t>Novembe</w:t>
      </w:r>
      <w:r>
        <w:rPr>
          <w:sz w:val="24"/>
          <w:szCs w:val="24"/>
        </w:rPr>
        <w:t>r</w:t>
      </w:r>
      <w:r w:rsidR="00201B25">
        <w:rPr>
          <w:sz w:val="24"/>
          <w:szCs w:val="24"/>
        </w:rPr>
        <w:t xml:space="preserve">.  </w:t>
      </w:r>
      <w:r>
        <w:rPr>
          <w:sz w:val="24"/>
          <w:szCs w:val="24"/>
        </w:rPr>
        <w:t xml:space="preserve">We </w:t>
      </w:r>
      <w:r w:rsidR="003641BA">
        <w:rPr>
          <w:sz w:val="24"/>
          <w:szCs w:val="24"/>
        </w:rPr>
        <w:t xml:space="preserve">do not have </w:t>
      </w:r>
      <w:r w:rsidR="005F7016">
        <w:rPr>
          <w:sz w:val="24"/>
          <w:szCs w:val="24"/>
        </w:rPr>
        <w:t>an alternate venue in the interim</w:t>
      </w:r>
      <w:r w:rsidR="00201B25">
        <w:rPr>
          <w:sz w:val="24"/>
          <w:szCs w:val="24"/>
        </w:rPr>
        <w:t xml:space="preserve">.  </w:t>
      </w:r>
    </w:p>
    <w:p w14:paraId="24FD8008" w14:textId="235694AF" w:rsidR="008B7B64" w:rsidRDefault="00600B8E" w:rsidP="00600B8E">
      <w:pPr>
        <w:pBdr>
          <w:top w:val="nil"/>
          <w:left w:val="nil"/>
          <w:bottom w:val="nil"/>
          <w:right w:val="nil"/>
          <w:between w:val="nil"/>
        </w:pBdr>
        <w:spacing w:after="0"/>
        <w:ind w:left="720"/>
        <w:rPr>
          <w:color w:val="000000"/>
          <w:sz w:val="24"/>
          <w:szCs w:val="24"/>
        </w:rPr>
      </w:pPr>
      <w:r w:rsidRPr="0064621C">
        <w:rPr>
          <w:i/>
          <w:iCs/>
          <w:color w:val="365F91" w:themeColor="accent1" w:themeShade="BF"/>
        </w:rPr>
        <w:t>1.01</w:t>
      </w:r>
      <w:r w:rsidRPr="0064621C">
        <w:rPr>
          <w:color w:val="365F91" w:themeColor="accent1" w:themeShade="BF"/>
        </w:rPr>
        <w:t xml:space="preserve"> </w:t>
      </w:r>
      <w:r w:rsidR="00744058">
        <w:rPr>
          <w:color w:val="000000"/>
        </w:rPr>
        <w:t>Seniors</w:t>
      </w:r>
      <w:r w:rsidR="00744058" w:rsidRPr="00600B8E">
        <w:rPr>
          <w:color w:val="000000"/>
        </w:rPr>
        <w:t xml:space="preserve"> will be working in groups of </w:t>
      </w:r>
      <w:r w:rsidR="00744058">
        <w:rPr>
          <w:color w:val="000000"/>
        </w:rPr>
        <w:t>6</w:t>
      </w:r>
      <w:r w:rsidR="00744058" w:rsidRPr="00600B8E">
        <w:rPr>
          <w:color w:val="000000"/>
        </w:rPr>
        <w:t xml:space="preserve"> fencers</w:t>
      </w:r>
      <w:r w:rsidR="00744058">
        <w:rPr>
          <w:color w:val="000000"/>
        </w:rPr>
        <w:t>.  Juniors will be working in groups of up to 15 fencers.  All fencers</w:t>
      </w:r>
      <w:r w:rsidR="009A1EA5">
        <w:rPr>
          <w:color w:val="000000"/>
        </w:rPr>
        <w:t xml:space="preserve"> </w:t>
      </w:r>
      <w:r w:rsidR="00744058">
        <w:rPr>
          <w:color w:val="000000"/>
        </w:rPr>
        <w:t xml:space="preserve">must </w:t>
      </w:r>
      <w:r w:rsidR="00A8718C">
        <w:rPr>
          <w:color w:val="000000"/>
        </w:rPr>
        <w:t>remain 2 metres apart as far as possible</w:t>
      </w:r>
      <w:r w:rsidR="00201B25">
        <w:rPr>
          <w:color w:val="000000"/>
        </w:rPr>
        <w:t xml:space="preserve">.  </w:t>
      </w:r>
      <w:r w:rsidR="00A8718C">
        <w:rPr>
          <w:color w:val="000000"/>
        </w:rPr>
        <w:t xml:space="preserve"> </w:t>
      </w:r>
    </w:p>
    <w:p w14:paraId="2C2579DD" w14:textId="449D4C58" w:rsidR="004C64E7" w:rsidRDefault="00600B8E" w:rsidP="003641BA">
      <w:pPr>
        <w:pBdr>
          <w:top w:val="nil"/>
          <w:left w:val="nil"/>
          <w:bottom w:val="nil"/>
          <w:right w:val="nil"/>
          <w:between w:val="nil"/>
        </w:pBdr>
        <w:ind w:firstLine="720"/>
        <w:contextualSpacing/>
        <w:rPr>
          <w:color w:val="000000"/>
          <w:sz w:val="24"/>
          <w:szCs w:val="24"/>
        </w:rPr>
      </w:pPr>
      <w:r w:rsidRPr="0064621C">
        <w:rPr>
          <w:i/>
          <w:iCs/>
          <w:color w:val="365F91" w:themeColor="accent1" w:themeShade="BF"/>
        </w:rPr>
        <w:t>1.02</w:t>
      </w:r>
      <w:r w:rsidRPr="0064621C">
        <w:rPr>
          <w:color w:val="365F91" w:themeColor="accent1" w:themeShade="BF"/>
        </w:rPr>
        <w:t xml:space="preserve"> </w:t>
      </w:r>
      <w:r w:rsidR="00A8718C" w:rsidRPr="00600B8E">
        <w:rPr>
          <w:color w:val="000000"/>
        </w:rPr>
        <w:t>Activity is restricted to groups of a maximum of six people</w:t>
      </w:r>
      <w:r w:rsidR="00201B25">
        <w:rPr>
          <w:color w:val="000000"/>
        </w:rPr>
        <w:t xml:space="preserve">.  </w:t>
      </w:r>
    </w:p>
    <w:p w14:paraId="34C0EDA6" w14:textId="03BF3CF5" w:rsidR="008B7B64" w:rsidRPr="004C64E7" w:rsidRDefault="00600B8E" w:rsidP="003641BA">
      <w:pPr>
        <w:pBdr>
          <w:top w:val="nil"/>
          <w:left w:val="nil"/>
          <w:bottom w:val="nil"/>
          <w:right w:val="nil"/>
          <w:between w:val="nil"/>
        </w:pBdr>
        <w:ind w:left="720"/>
        <w:contextualSpacing/>
        <w:rPr>
          <w:color w:val="000000"/>
        </w:rPr>
      </w:pPr>
      <w:r w:rsidRPr="0064621C">
        <w:rPr>
          <w:i/>
          <w:iCs/>
          <w:color w:val="365F91" w:themeColor="accent1" w:themeShade="BF"/>
        </w:rPr>
        <w:t>1.03</w:t>
      </w:r>
      <w:r w:rsidRPr="0064621C">
        <w:rPr>
          <w:color w:val="365F91" w:themeColor="accent1" w:themeShade="BF"/>
        </w:rPr>
        <w:t xml:space="preserve"> </w:t>
      </w:r>
      <w:r w:rsidR="00A8718C">
        <w:rPr>
          <w:color w:val="000000"/>
        </w:rPr>
        <w:t>You can have more than one group of six in a hall, providing you are able to maintain social distancing within the space available and the total number of people (including non-fencers) within the hall does not exceed government and venue guidelines on use of indoor space</w:t>
      </w:r>
      <w:r w:rsidR="00201B25">
        <w:rPr>
          <w:color w:val="000000"/>
        </w:rPr>
        <w:t xml:space="preserve">.  </w:t>
      </w:r>
    </w:p>
    <w:p w14:paraId="6869D564" w14:textId="335E1F98" w:rsidR="008B7B64" w:rsidRDefault="00600B8E" w:rsidP="003641BA">
      <w:pPr>
        <w:pBdr>
          <w:top w:val="nil"/>
          <w:left w:val="nil"/>
          <w:bottom w:val="nil"/>
          <w:right w:val="nil"/>
          <w:between w:val="nil"/>
        </w:pBdr>
        <w:spacing w:after="0"/>
        <w:ind w:left="720"/>
        <w:contextualSpacing/>
        <w:rPr>
          <w:color w:val="000000"/>
          <w:sz w:val="24"/>
          <w:szCs w:val="24"/>
        </w:rPr>
      </w:pPr>
      <w:r w:rsidRPr="0064621C">
        <w:rPr>
          <w:i/>
          <w:iCs/>
          <w:color w:val="365F91" w:themeColor="accent1" w:themeShade="BF"/>
        </w:rPr>
        <w:t>1.04</w:t>
      </w:r>
      <w:r w:rsidRPr="0064621C">
        <w:rPr>
          <w:color w:val="365F91" w:themeColor="accent1" w:themeShade="BF"/>
        </w:rPr>
        <w:t xml:space="preserve"> </w:t>
      </w:r>
      <w:r w:rsidR="00A8718C">
        <w:rPr>
          <w:color w:val="000000"/>
        </w:rPr>
        <w:t>Fencers can rotate within the</w:t>
      </w:r>
      <w:r w:rsidR="003641BA">
        <w:rPr>
          <w:color w:val="000000"/>
        </w:rPr>
        <w:t>ir specific</w:t>
      </w:r>
      <w:r w:rsidR="00A8718C">
        <w:rPr>
          <w:color w:val="000000"/>
        </w:rPr>
        <w:t xml:space="preserve"> group, but social distancing must be maintained within this group where at all possible</w:t>
      </w:r>
      <w:r w:rsidR="00201B25">
        <w:rPr>
          <w:color w:val="000000"/>
        </w:rPr>
        <w:t xml:space="preserve">.  </w:t>
      </w:r>
      <w:r w:rsidR="00A8718C">
        <w:rPr>
          <w:color w:val="000000"/>
        </w:rPr>
        <w:t>You cannot move groups within a session.</w:t>
      </w:r>
    </w:p>
    <w:p w14:paraId="3F2C403C" w14:textId="2AAB8DEC" w:rsidR="008B7B64" w:rsidRDefault="00600B8E" w:rsidP="003641BA">
      <w:pPr>
        <w:pBdr>
          <w:top w:val="nil"/>
          <w:left w:val="nil"/>
          <w:bottom w:val="nil"/>
          <w:right w:val="nil"/>
          <w:between w:val="nil"/>
        </w:pBdr>
        <w:spacing w:after="0"/>
        <w:ind w:left="720"/>
        <w:contextualSpacing/>
      </w:pPr>
      <w:r w:rsidRPr="0064621C">
        <w:rPr>
          <w:i/>
          <w:iCs/>
          <w:color w:val="365F91" w:themeColor="accent1" w:themeShade="BF"/>
        </w:rPr>
        <w:t>1.05</w:t>
      </w:r>
      <w:r w:rsidRPr="0064621C">
        <w:rPr>
          <w:color w:val="365F91" w:themeColor="accent1" w:themeShade="BF"/>
        </w:rPr>
        <w:t xml:space="preserve"> </w:t>
      </w:r>
      <w:r w:rsidR="00A8718C">
        <w:rPr>
          <w:color w:val="000000"/>
        </w:rPr>
        <w:t>Fencing activities (including 1:1 lessons, pairs work and sparring) where it may NOT be possible at all times to stay 2m apart are subject to adaptations and additional measures to reduce risk</w:t>
      </w:r>
      <w:r w:rsidR="00201B25">
        <w:rPr>
          <w:color w:val="000000"/>
        </w:rPr>
        <w:t xml:space="preserve">.  </w:t>
      </w:r>
      <w:r w:rsidR="00A8718C">
        <w:rPr>
          <w:color w:val="000000"/>
        </w:rPr>
        <w:t>This document lays out these adaptations (see below)</w:t>
      </w:r>
      <w:r w:rsidR="00201B25">
        <w:rPr>
          <w:color w:val="000000"/>
        </w:rPr>
        <w:t xml:space="preserve">.  </w:t>
      </w:r>
    </w:p>
    <w:p w14:paraId="1FA90EA6" w14:textId="77777777" w:rsidR="008B7B64" w:rsidRDefault="00600B8E" w:rsidP="003641BA">
      <w:pPr>
        <w:pBdr>
          <w:top w:val="nil"/>
          <w:left w:val="nil"/>
          <w:bottom w:val="nil"/>
          <w:right w:val="nil"/>
          <w:between w:val="nil"/>
        </w:pBdr>
        <w:spacing w:after="0"/>
        <w:ind w:firstLine="720"/>
        <w:contextualSpacing/>
      </w:pPr>
      <w:r w:rsidRPr="0064621C">
        <w:rPr>
          <w:i/>
          <w:iCs/>
          <w:color w:val="365F91" w:themeColor="accent1" w:themeShade="BF"/>
        </w:rPr>
        <w:t>1.06</w:t>
      </w:r>
      <w:r w:rsidRPr="0064621C">
        <w:rPr>
          <w:color w:val="365F91" w:themeColor="accent1" w:themeShade="BF"/>
        </w:rPr>
        <w:t xml:space="preserve"> </w:t>
      </w:r>
      <w:r w:rsidR="00A8718C">
        <w:rPr>
          <w:color w:val="000000"/>
        </w:rPr>
        <w:t xml:space="preserve">PPE </w:t>
      </w:r>
      <w:r w:rsidR="00A8718C">
        <w:t>m</w:t>
      </w:r>
      <w:r w:rsidR="00A8718C">
        <w:rPr>
          <w:color w:val="000000"/>
        </w:rPr>
        <w:t>ust be worn at specific times, detailed below, What When Where How Why.</w:t>
      </w:r>
    </w:p>
    <w:p w14:paraId="33A3A968" w14:textId="7C820141" w:rsidR="008B7B64" w:rsidRDefault="00600B8E" w:rsidP="003641BA">
      <w:pPr>
        <w:pBdr>
          <w:top w:val="nil"/>
          <w:left w:val="nil"/>
          <w:bottom w:val="nil"/>
          <w:right w:val="nil"/>
          <w:between w:val="nil"/>
        </w:pBdr>
        <w:spacing w:after="0"/>
        <w:ind w:firstLine="720"/>
        <w:contextualSpacing/>
        <w:rPr>
          <w:color w:val="000000"/>
          <w:sz w:val="24"/>
          <w:szCs w:val="24"/>
        </w:rPr>
      </w:pPr>
      <w:r w:rsidRPr="0064621C">
        <w:rPr>
          <w:i/>
          <w:iCs/>
          <w:color w:val="365F91" w:themeColor="accent1" w:themeShade="BF"/>
        </w:rPr>
        <w:t>1.07</w:t>
      </w:r>
      <w:r w:rsidRPr="0064621C">
        <w:rPr>
          <w:color w:val="365F91" w:themeColor="accent1" w:themeShade="BF"/>
        </w:rPr>
        <w:t xml:space="preserve"> </w:t>
      </w:r>
      <w:r w:rsidR="00A8718C">
        <w:rPr>
          <w:color w:val="000000"/>
        </w:rPr>
        <w:t>There will be strict equipment rules in place for use of fencing equipment (see below)</w:t>
      </w:r>
      <w:r w:rsidR="00201B25">
        <w:rPr>
          <w:color w:val="000000"/>
        </w:rPr>
        <w:t xml:space="preserve">.  </w:t>
      </w:r>
    </w:p>
    <w:p w14:paraId="28A6CFFA" w14:textId="77777777" w:rsidR="008B7B64" w:rsidRDefault="00600B8E" w:rsidP="003641BA">
      <w:pPr>
        <w:pBdr>
          <w:top w:val="nil"/>
          <w:left w:val="nil"/>
          <w:bottom w:val="nil"/>
          <w:right w:val="nil"/>
          <w:between w:val="nil"/>
        </w:pBdr>
        <w:spacing w:after="0"/>
        <w:ind w:left="720"/>
        <w:contextualSpacing/>
        <w:rPr>
          <w:color w:val="000000"/>
          <w:sz w:val="24"/>
          <w:szCs w:val="24"/>
        </w:rPr>
      </w:pPr>
      <w:r w:rsidRPr="0064621C">
        <w:rPr>
          <w:i/>
          <w:iCs/>
          <w:color w:val="365F91" w:themeColor="accent1" w:themeShade="BF"/>
        </w:rPr>
        <w:t>1.08</w:t>
      </w:r>
      <w:r w:rsidRPr="0064621C">
        <w:rPr>
          <w:color w:val="365F91" w:themeColor="accent1" w:themeShade="BF"/>
        </w:rPr>
        <w:t xml:space="preserve"> </w:t>
      </w:r>
      <w:r w:rsidR="00A8718C">
        <w:rPr>
          <w:color w:val="000000"/>
        </w:rPr>
        <w:t>All equipment, personal, loaned, and club, must follow strict cleaning protocols, designed in response to the Covid19 situation by British Fencing.</w:t>
      </w:r>
    </w:p>
    <w:p w14:paraId="22857174" w14:textId="77777777" w:rsidR="008B7B64" w:rsidRPr="0025017A" w:rsidRDefault="00600B8E" w:rsidP="003641BA">
      <w:pPr>
        <w:pBdr>
          <w:top w:val="nil"/>
          <w:left w:val="nil"/>
          <w:bottom w:val="nil"/>
          <w:right w:val="nil"/>
          <w:between w:val="nil"/>
        </w:pBdr>
        <w:spacing w:after="0"/>
        <w:ind w:left="720"/>
        <w:contextualSpacing/>
        <w:rPr>
          <w:color w:val="000000"/>
        </w:rPr>
      </w:pPr>
      <w:r w:rsidRPr="0064621C">
        <w:rPr>
          <w:i/>
          <w:iCs/>
          <w:color w:val="365F91" w:themeColor="accent1" w:themeShade="BF"/>
        </w:rPr>
        <w:t>1.09</w:t>
      </w:r>
      <w:r w:rsidRPr="0064621C">
        <w:rPr>
          <w:color w:val="365F91" w:themeColor="accent1" w:themeShade="BF"/>
        </w:rPr>
        <w:t xml:space="preserve"> </w:t>
      </w:r>
      <w:r w:rsidR="00A8718C">
        <w:rPr>
          <w:color w:val="000000"/>
        </w:rPr>
        <w:t>Venue specific restrictions will be in place and you will be responsible for ensuring you adhere to these.</w:t>
      </w:r>
    </w:p>
    <w:p w14:paraId="745E3B7D" w14:textId="267C4592" w:rsidR="008B7B64" w:rsidRPr="0025017A" w:rsidRDefault="00600B8E" w:rsidP="0025017A">
      <w:pPr>
        <w:pBdr>
          <w:top w:val="nil"/>
          <w:left w:val="nil"/>
          <w:bottom w:val="nil"/>
          <w:right w:val="nil"/>
          <w:between w:val="nil"/>
        </w:pBdr>
        <w:spacing w:after="0"/>
        <w:ind w:left="720"/>
        <w:contextualSpacing/>
        <w:rPr>
          <w:color w:val="000000"/>
        </w:rPr>
      </w:pPr>
      <w:r w:rsidRPr="0025017A">
        <w:rPr>
          <w:color w:val="000000"/>
        </w:rPr>
        <w:t xml:space="preserve">1.10 </w:t>
      </w:r>
      <w:r w:rsidR="00A8718C" w:rsidRPr="0025017A">
        <w:rPr>
          <w:color w:val="000000"/>
        </w:rPr>
        <w:t>ALL club members</w:t>
      </w:r>
      <w:r w:rsidR="0025017A" w:rsidRPr="0025017A">
        <w:rPr>
          <w:color w:val="000000"/>
        </w:rPr>
        <w:t xml:space="preserve"> are strongly recommenced to be</w:t>
      </w:r>
      <w:r w:rsidR="00A8718C" w:rsidRPr="0025017A">
        <w:rPr>
          <w:color w:val="000000"/>
        </w:rPr>
        <w:t xml:space="preserve"> Members of British Fencing to come and fence</w:t>
      </w:r>
      <w:r w:rsidR="00A8718C" w:rsidRPr="00600B8E">
        <w:rPr>
          <w:color w:val="000000"/>
        </w:rPr>
        <w:t xml:space="preserve"> </w:t>
      </w:r>
      <w:r w:rsidR="00A8718C" w:rsidRPr="0025017A">
        <w:rPr>
          <w:color w:val="365F91" w:themeColor="accent1" w:themeShade="BF"/>
        </w:rPr>
        <w:t xml:space="preserve">(see </w:t>
      </w:r>
      <w:r w:rsidR="0033231D" w:rsidRPr="0025017A">
        <w:rPr>
          <w:color w:val="365F91" w:themeColor="accent1" w:themeShade="BF"/>
        </w:rPr>
        <w:t>2.09</w:t>
      </w:r>
      <w:r w:rsidR="00A8718C" w:rsidRPr="0025017A">
        <w:rPr>
          <w:color w:val="365F91" w:themeColor="accent1" w:themeShade="BF"/>
        </w:rPr>
        <w:t>).</w:t>
      </w:r>
    </w:p>
    <w:p w14:paraId="5E1D2E22" w14:textId="704F4297" w:rsidR="008B7B64" w:rsidRDefault="00600B8E" w:rsidP="003641BA">
      <w:pPr>
        <w:pStyle w:val="ListParagraph"/>
        <w:pBdr>
          <w:top w:val="nil"/>
          <w:left w:val="nil"/>
          <w:bottom w:val="nil"/>
          <w:right w:val="nil"/>
          <w:between w:val="nil"/>
        </w:pBdr>
        <w:rPr>
          <w:color w:val="000000"/>
        </w:rPr>
      </w:pPr>
      <w:r w:rsidRPr="0064621C">
        <w:rPr>
          <w:i/>
          <w:iCs/>
          <w:color w:val="365F91" w:themeColor="accent1" w:themeShade="BF"/>
        </w:rPr>
        <w:t>1.11</w:t>
      </w:r>
      <w:r w:rsidRPr="0064621C">
        <w:rPr>
          <w:color w:val="365F91" w:themeColor="accent1" w:themeShade="BF"/>
        </w:rPr>
        <w:t xml:space="preserve"> </w:t>
      </w:r>
      <w:r w:rsidR="00E33AF4">
        <w:rPr>
          <w:color w:val="000000"/>
        </w:rPr>
        <w:t>We have an online booking system in place</w:t>
      </w:r>
      <w:r w:rsidR="00201B25">
        <w:rPr>
          <w:color w:val="000000"/>
        </w:rPr>
        <w:t xml:space="preserve">.  </w:t>
      </w:r>
      <w:r w:rsidR="00E33AF4">
        <w:rPr>
          <w:color w:val="000000"/>
        </w:rPr>
        <w:t>You must book online pre session</w:t>
      </w:r>
      <w:r w:rsidR="00201B25">
        <w:rPr>
          <w:color w:val="000000"/>
        </w:rPr>
        <w:t xml:space="preserve">.  </w:t>
      </w:r>
      <w:r w:rsidR="00E33AF4">
        <w:rPr>
          <w:color w:val="000000"/>
        </w:rPr>
        <w:t>Booking will close at 12pm midday on the day of the session (se</w:t>
      </w:r>
      <w:r w:rsidR="0023568F">
        <w:rPr>
          <w:color w:val="000000"/>
        </w:rPr>
        <w:t xml:space="preserve">e </w:t>
      </w:r>
      <w:r w:rsidR="0023568F" w:rsidRPr="0023568F">
        <w:rPr>
          <w:i/>
          <w:iCs/>
          <w:color w:val="365F91" w:themeColor="accent1" w:themeShade="BF"/>
        </w:rPr>
        <w:t>11.01</w:t>
      </w:r>
      <w:r w:rsidR="00E33AF4">
        <w:rPr>
          <w:color w:val="000000"/>
        </w:rPr>
        <w:t>).</w:t>
      </w:r>
    </w:p>
    <w:p w14:paraId="207FB4C8" w14:textId="77777777" w:rsidR="00E33AF4" w:rsidRPr="00E33AF4" w:rsidRDefault="00E33AF4" w:rsidP="00E33AF4">
      <w:pPr>
        <w:pStyle w:val="ListParagraph"/>
        <w:pBdr>
          <w:top w:val="nil"/>
          <w:left w:val="nil"/>
          <w:bottom w:val="nil"/>
          <w:right w:val="nil"/>
          <w:between w:val="nil"/>
        </w:pBdr>
        <w:rPr>
          <w:color w:val="000000"/>
          <w:sz w:val="24"/>
          <w:szCs w:val="24"/>
        </w:rPr>
      </w:pPr>
    </w:p>
    <w:p w14:paraId="5E471BBF" w14:textId="77777777" w:rsidR="008B7B64" w:rsidRDefault="00A8718C">
      <w:pPr>
        <w:numPr>
          <w:ilvl w:val="0"/>
          <w:numId w:val="8"/>
        </w:numPr>
        <w:pBdr>
          <w:top w:val="nil"/>
          <w:left w:val="nil"/>
          <w:bottom w:val="nil"/>
          <w:right w:val="nil"/>
          <w:between w:val="nil"/>
        </w:pBdr>
        <w:spacing w:after="0"/>
        <w:rPr>
          <w:b/>
          <w:color w:val="000000"/>
          <w:sz w:val="28"/>
          <w:szCs w:val="28"/>
        </w:rPr>
      </w:pPr>
      <w:r>
        <w:rPr>
          <w:b/>
          <w:color w:val="2F5496"/>
          <w:sz w:val="28"/>
          <w:szCs w:val="28"/>
        </w:rPr>
        <w:t>PRIOR</w:t>
      </w:r>
      <w:r>
        <w:rPr>
          <w:b/>
          <w:color w:val="000000"/>
          <w:sz w:val="28"/>
          <w:szCs w:val="28"/>
        </w:rPr>
        <w:t xml:space="preserve"> TO FENCING</w:t>
      </w:r>
    </w:p>
    <w:p w14:paraId="690045FA" w14:textId="77777777" w:rsidR="008B7B64" w:rsidRDefault="00A8718C">
      <w:pPr>
        <w:pBdr>
          <w:top w:val="nil"/>
          <w:left w:val="nil"/>
          <w:bottom w:val="nil"/>
          <w:right w:val="nil"/>
          <w:between w:val="nil"/>
        </w:pBdr>
        <w:spacing w:after="0"/>
        <w:ind w:left="720"/>
        <w:rPr>
          <w:b/>
          <w:color w:val="000000"/>
        </w:rPr>
      </w:pPr>
      <w:r>
        <w:rPr>
          <w:b/>
          <w:color w:val="000000"/>
        </w:rPr>
        <w:t xml:space="preserve">All participants (fencers, coaches, officials, volunteers and spectators) should: </w:t>
      </w:r>
    </w:p>
    <w:p w14:paraId="4A896E9F" w14:textId="4FCE4E33" w:rsidR="008B7B64" w:rsidRDefault="00600B8E" w:rsidP="00600B8E">
      <w:pPr>
        <w:pBdr>
          <w:top w:val="nil"/>
          <w:left w:val="nil"/>
          <w:bottom w:val="nil"/>
          <w:right w:val="nil"/>
          <w:between w:val="nil"/>
        </w:pBdr>
        <w:spacing w:after="0"/>
        <w:ind w:left="1440"/>
        <w:rPr>
          <w:color w:val="000000"/>
        </w:rPr>
      </w:pPr>
      <w:r w:rsidRPr="007D0993">
        <w:rPr>
          <w:i/>
          <w:iCs/>
          <w:color w:val="365F91" w:themeColor="accent1" w:themeShade="BF"/>
        </w:rPr>
        <w:t>2.01</w:t>
      </w:r>
      <w:r w:rsidRPr="007D0993">
        <w:rPr>
          <w:color w:val="365F91" w:themeColor="accent1" w:themeShade="BF"/>
        </w:rPr>
        <w:t xml:space="preserve"> </w:t>
      </w:r>
      <w:r w:rsidR="00A8718C">
        <w:rPr>
          <w:color w:val="000000"/>
        </w:rPr>
        <w:t>Check for symptoms of COVID-19 before travelling to training</w:t>
      </w:r>
      <w:r w:rsidR="00201B25">
        <w:rPr>
          <w:color w:val="000000"/>
        </w:rPr>
        <w:t xml:space="preserve">.  </w:t>
      </w:r>
      <w:r w:rsidR="00A8718C">
        <w:rPr>
          <w:color w:val="000000"/>
        </w:rPr>
        <w:t>In line with current UK Government Guidance, if an individual is symptomatic and/or living in a household with a possible COVID-19 infection</w:t>
      </w:r>
      <w:r w:rsidR="00085C69">
        <w:rPr>
          <w:color w:val="000000"/>
        </w:rPr>
        <w:t>, they</w:t>
      </w:r>
      <w:r w:rsidR="00A8718C">
        <w:rPr>
          <w:color w:val="000000"/>
        </w:rPr>
        <w:t xml:space="preserve"> should remain at home and follow UK Government guidance</w:t>
      </w:r>
      <w:r w:rsidR="00201B25">
        <w:rPr>
          <w:color w:val="000000"/>
        </w:rPr>
        <w:t xml:space="preserve">.   </w:t>
      </w:r>
      <w:r w:rsidR="00A8718C">
        <w:rPr>
          <w:color w:val="000000"/>
        </w:rPr>
        <w:t>In addition, any participants who have been asked to isolate by NHS Test and Trace because they are a contact of a known COVID-19 case, must not exercise outside their home or garden and must not exercise with others</w:t>
      </w:r>
      <w:r w:rsidR="00201B25">
        <w:rPr>
          <w:color w:val="000000"/>
        </w:rPr>
        <w:t xml:space="preserve">.  </w:t>
      </w:r>
    </w:p>
    <w:p w14:paraId="1565ABB2" w14:textId="7094AD8F" w:rsidR="008B7B64" w:rsidRDefault="00600B8E" w:rsidP="00600B8E">
      <w:pPr>
        <w:pBdr>
          <w:top w:val="nil"/>
          <w:left w:val="nil"/>
          <w:bottom w:val="nil"/>
          <w:right w:val="nil"/>
          <w:between w:val="nil"/>
        </w:pBdr>
        <w:spacing w:after="0"/>
        <w:ind w:left="1440"/>
        <w:rPr>
          <w:color w:val="000000"/>
        </w:rPr>
      </w:pPr>
      <w:r w:rsidRPr="007D0993">
        <w:rPr>
          <w:i/>
          <w:iCs/>
          <w:color w:val="365F91" w:themeColor="accent1" w:themeShade="BF"/>
        </w:rPr>
        <w:t>2.02</w:t>
      </w:r>
      <w:r w:rsidRPr="007D0993">
        <w:rPr>
          <w:color w:val="365F91" w:themeColor="accent1" w:themeShade="BF"/>
        </w:rPr>
        <w:t xml:space="preserve"> </w:t>
      </w:r>
      <w:r w:rsidR="00A8718C">
        <w:rPr>
          <w:color w:val="000000"/>
        </w:rPr>
        <w:t xml:space="preserve">Follow UK Government guidance on shielding and protecting people who are clinically extremely vulnerable from COVID-19. </w:t>
      </w:r>
    </w:p>
    <w:p w14:paraId="78788EA6" w14:textId="582B8052" w:rsidR="008B7B64" w:rsidRDefault="00600B8E" w:rsidP="00600B8E">
      <w:pPr>
        <w:pBdr>
          <w:top w:val="nil"/>
          <w:left w:val="nil"/>
          <w:bottom w:val="nil"/>
          <w:right w:val="nil"/>
          <w:between w:val="nil"/>
        </w:pBdr>
        <w:spacing w:after="0"/>
        <w:ind w:left="1440"/>
        <w:rPr>
          <w:color w:val="000000"/>
        </w:rPr>
      </w:pPr>
      <w:r w:rsidRPr="007D0993">
        <w:rPr>
          <w:i/>
          <w:iCs/>
          <w:color w:val="365F91" w:themeColor="accent1" w:themeShade="BF"/>
        </w:rPr>
        <w:t>2.03</w:t>
      </w:r>
      <w:r w:rsidRPr="007D0993">
        <w:rPr>
          <w:color w:val="365F91" w:themeColor="accent1" w:themeShade="BF"/>
        </w:rPr>
        <w:t xml:space="preserve"> </w:t>
      </w:r>
      <w:r w:rsidR="00A8718C">
        <w:rPr>
          <w:color w:val="000000"/>
        </w:rPr>
        <w:t xml:space="preserve">Comply with all public health restrictions and avoid high risk behaviour outside the sports setting to reduce the risk to </w:t>
      </w:r>
      <w:r w:rsidR="009E2F2D">
        <w:rPr>
          <w:color w:val="000000"/>
        </w:rPr>
        <w:t>others</w:t>
      </w:r>
      <w:r w:rsidR="00085C69">
        <w:rPr>
          <w:color w:val="000000"/>
        </w:rPr>
        <w:t>.</w:t>
      </w:r>
    </w:p>
    <w:p w14:paraId="44055EFB" w14:textId="44396219" w:rsidR="008B7B64" w:rsidRDefault="00600B8E" w:rsidP="00600B8E">
      <w:pPr>
        <w:pBdr>
          <w:top w:val="nil"/>
          <w:left w:val="nil"/>
          <w:bottom w:val="nil"/>
          <w:right w:val="nil"/>
          <w:between w:val="nil"/>
        </w:pBdr>
        <w:spacing w:after="0"/>
        <w:ind w:left="720" w:firstLine="720"/>
        <w:rPr>
          <w:color w:val="000000"/>
        </w:rPr>
      </w:pPr>
      <w:r w:rsidRPr="007D0993">
        <w:rPr>
          <w:i/>
          <w:iCs/>
          <w:color w:val="365F91" w:themeColor="accent1" w:themeShade="BF"/>
        </w:rPr>
        <w:t>2.04</w:t>
      </w:r>
      <w:r w:rsidRPr="007D0993">
        <w:rPr>
          <w:color w:val="365F91" w:themeColor="accent1" w:themeShade="BF"/>
        </w:rPr>
        <w:t xml:space="preserve"> </w:t>
      </w:r>
      <w:r w:rsidR="00A8718C">
        <w:rPr>
          <w:color w:val="000000"/>
        </w:rPr>
        <w:t>Carry out personal hygiene measures before and after fencing activity</w:t>
      </w:r>
      <w:r w:rsidR="00201B25">
        <w:rPr>
          <w:color w:val="000000"/>
        </w:rPr>
        <w:t xml:space="preserve">.  </w:t>
      </w:r>
    </w:p>
    <w:p w14:paraId="1D199396" w14:textId="62540F4B" w:rsidR="008B7B64" w:rsidRDefault="00600B8E" w:rsidP="00600B8E">
      <w:pPr>
        <w:pBdr>
          <w:top w:val="nil"/>
          <w:left w:val="nil"/>
          <w:bottom w:val="nil"/>
          <w:right w:val="nil"/>
          <w:between w:val="nil"/>
        </w:pBdr>
        <w:spacing w:after="0"/>
        <w:ind w:left="1440"/>
        <w:rPr>
          <w:color w:val="000000"/>
        </w:rPr>
      </w:pPr>
      <w:r w:rsidRPr="007D0993">
        <w:rPr>
          <w:i/>
          <w:iCs/>
          <w:color w:val="365F91" w:themeColor="accent1" w:themeShade="BF"/>
        </w:rPr>
        <w:lastRenderedPageBreak/>
        <w:t>2.05</w:t>
      </w:r>
      <w:r w:rsidRPr="007D0993">
        <w:rPr>
          <w:color w:val="365F91" w:themeColor="accent1" w:themeShade="BF"/>
        </w:rPr>
        <w:t xml:space="preserve"> </w:t>
      </w:r>
      <w:r w:rsidR="00A8718C">
        <w:rPr>
          <w:color w:val="000000"/>
        </w:rPr>
        <w:t xml:space="preserve">Bring </w:t>
      </w:r>
      <w:r w:rsidR="00085C69">
        <w:rPr>
          <w:color w:val="000000"/>
        </w:rPr>
        <w:t xml:space="preserve">their </w:t>
      </w:r>
      <w:r w:rsidR="00A8718C">
        <w:rPr>
          <w:color w:val="000000"/>
        </w:rPr>
        <w:t>own hand saniti</w:t>
      </w:r>
      <w:r w:rsidR="00085C69">
        <w:rPr>
          <w:color w:val="000000"/>
        </w:rPr>
        <w:t>z</w:t>
      </w:r>
      <w:r w:rsidR="00A8718C">
        <w:rPr>
          <w:color w:val="000000"/>
        </w:rPr>
        <w:t>er where possible and maintain strict and frequent hand hygiene measures at all times</w:t>
      </w:r>
      <w:r w:rsidR="00201B25">
        <w:rPr>
          <w:color w:val="000000"/>
        </w:rPr>
        <w:t xml:space="preserve">.  </w:t>
      </w:r>
    </w:p>
    <w:p w14:paraId="793F9125" w14:textId="1285E414" w:rsidR="008B7B64" w:rsidRDefault="00600B8E" w:rsidP="00600B8E">
      <w:pPr>
        <w:pBdr>
          <w:top w:val="nil"/>
          <w:left w:val="nil"/>
          <w:bottom w:val="nil"/>
          <w:right w:val="nil"/>
          <w:between w:val="nil"/>
        </w:pBdr>
        <w:spacing w:after="0"/>
        <w:ind w:left="1440"/>
        <w:rPr>
          <w:color w:val="000000"/>
        </w:rPr>
      </w:pPr>
      <w:r w:rsidRPr="007D0993">
        <w:rPr>
          <w:i/>
          <w:iCs/>
          <w:color w:val="365F91" w:themeColor="accent1" w:themeShade="BF"/>
        </w:rPr>
        <w:t>2.06</w:t>
      </w:r>
      <w:r w:rsidRPr="007D0993">
        <w:rPr>
          <w:color w:val="365F91" w:themeColor="accent1" w:themeShade="BF"/>
        </w:rPr>
        <w:t xml:space="preserve"> </w:t>
      </w:r>
      <w:r w:rsidR="00A8718C">
        <w:rPr>
          <w:color w:val="000000"/>
        </w:rPr>
        <w:t>Follow UK Government guidance on best practice for travel, including minimising use of public transport and limiting car sharing</w:t>
      </w:r>
      <w:r w:rsidR="00201B25">
        <w:rPr>
          <w:color w:val="000000"/>
        </w:rPr>
        <w:t xml:space="preserve">.  </w:t>
      </w:r>
    </w:p>
    <w:p w14:paraId="16B0265D" w14:textId="7A917710" w:rsidR="008B7B64" w:rsidRDefault="00600B8E" w:rsidP="00600B8E">
      <w:pPr>
        <w:pBdr>
          <w:top w:val="nil"/>
          <w:left w:val="nil"/>
          <w:bottom w:val="nil"/>
          <w:right w:val="nil"/>
          <w:between w:val="nil"/>
        </w:pBdr>
        <w:spacing w:after="0"/>
        <w:ind w:left="1440"/>
        <w:rPr>
          <w:color w:val="000000"/>
        </w:rPr>
      </w:pPr>
      <w:r w:rsidRPr="007D0993">
        <w:rPr>
          <w:i/>
          <w:iCs/>
          <w:color w:val="365F91" w:themeColor="accent1" w:themeShade="BF"/>
        </w:rPr>
        <w:t>2.07</w:t>
      </w:r>
      <w:r w:rsidRPr="007D0993">
        <w:rPr>
          <w:color w:val="365F91" w:themeColor="accent1" w:themeShade="BF"/>
        </w:rPr>
        <w:t xml:space="preserve"> </w:t>
      </w:r>
      <w:r w:rsidR="00A8718C">
        <w:rPr>
          <w:color w:val="000000"/>
        </w:rPr>
        <w:t xml:space="preserve">Ensure </w:t>
      </w:r>
      <w:r w:rsidR="00085C69">
        <w:rPr>
          <w:color w:val="000000"/>
        </w:rPr>
        <w:t>familiarity</w:t>
      </w:r>
      <w:r w:rsidR="00A8718C">
        <w:rPr>
          <w:color w:val="000000"/>
        </w:rPr>
        <w:t xml:space="preserve"> with the instructions issued by the club, specifically in relation to hygiene and social distancing</w:t>
      </w:r>
      <w:r w:rsidR="00201B25">
        <w:rPr>
          <w:color w:val="000000"/>
        </w:rPr>
        <w:t xml:space="preserve">.  </w:t>
      </w:r>
      <w:r w:rsidR="00A8718C">
        <w:rPr>
          <w:color w:val="000000"/>
        </w:rPr>
        <w:t xml:space="preserve"> </w:t>
      </w:r>
    </w:p>
    <w:p w14:paraId="7EBC833D" w14:textId="51B25CF4" w:rsidR="008B7B64" w:rsidRDefault="00600B8E" w:rsidP="00600B8E">
      <w:pPr>
        <w:pBdr>
          <w:top w:val="nil"/>
          <w:left w:val="nil"/>
          <w:bottom w:val="nil"/>
          <w:right w:val="nil"/>
          <w:between w:val="nil"/>
        </w:pBdr>
        <w:spacing w:after="0"/>
        <w:ind w:left="1440"/>
        <w:rPr>
          <w:color w:val="000000"/>
        </w:rPr>
      </w:pPr>
      <w:r w:rsidRPr="007D0993">
        <w:rPr>
          <w:i/>
          <w:iCs/>
          <w:color w:val="365F91" w:themeColor="accent1" w:themeShade="BF"/>
        </w:rPr>
        <w:t>2.08</w:t>
      </w:r>
      <w:r w:rsidRPr="007D0993">
        <w:rPr>
          <w:color w:val="365F91" w:themeColor="accent1" w:themeShade="BF"/>
        </w:rPr>
        <w:t xml:space="preserve"> </w:t>
      </w:r>
      <w:r w:rsidR="00A8718C">
        <w:rPr>
          <w:color w:val="000000"/>
        </w:rPr>
        <w:t xml:space="preserve">If possible, arrive at club sessions changed and ready to </w:t>
      </w:r>
      <w:r w:rsidR="00085C69">
        <w:rPr>
          <w:color w:val="000000"/>
        </w:rPr>
        <w:t>start.</w:t>
      </w:r>
      <w:r w:rsidR="00201B25">
        <w:rPr>
          <w:color w:val="000000"/>
        </w:rPr>
        <w:t xml:space="preserve">  </w:t>
      </w:r>
    </w:p>
    <w:p w14:paraId="2103C9FA" w14:textId="45F86482" w:rsidR="008B7B64" w:rsidRDefault="00600B8E" w:rsidP="004C64E7">
      <w:pPr>
        <w:pBdr>
          <w:top w:val="nil"/>
          <w:left w:val="nil"/>
          <w:bottom w:val="nil"/>
          <w:right w:val="nil"/>
          <w:between w:val="nil"/>
        </w:pBdr>
        <w:spacing w:after="0"/>
        <w:ind w:left="1440"/>
        <w:rPr>
          <w:color w:val="FF0000"/>
        </w:rPr>
      </w:pPr>
      <w:r w:rsidRPr="007D0993">
        <w:rPr>
          <w:i/>
          <w:iCs/>
          <w:color w:val="365F91" w:themeColor="accent1" w:themeShade="BF"/>
        </w:rPr>
        <w:t>2.09</w:t>
      </w:r>
      <w:r w:rsidRPr="007D0993">
        <w:rPr>
          <w:color w:val="365F91" w:themeColor="accent1" w:themeShade="BF"/>
        </w:rPr>
        <w:t xml:space="preserve"> </w:t>
      </w:r>
      <w:r w:rsidR="00A8718C">
        <w:rPr>
          <w:color w:val="000000"/>
        </w:rPr>
        <w:t xml:space="preserve">Ensure that contact details are up to date </w:t>
      </w:r>
      <w:r w:rsidR="00085C69">
        <w:rPr>
          <w:color w:val="000000"/>
        </w:rPr>
        <w:t>with</w:t>
      </w:r>
      <w:r w:rsidR="00A8718C">
        <w:rPr>
          <w:color w:val="000000"/>
        </w:rPr>
        <w:t xml:space="preserve"> B</w:t>
      </w:r>
      <w:r w:rsidR="00085C69">
        <w:rPr>
          <w:color w:val="000000"/>
        </w:rPr>
        <w:t xml:space="preserve">ristol </w:t>
      </w:r>
      <w:r w:rsidR="00A8718C">
        <w:rPr>
          <w:color w:val="000000"/>
        </w:rPr>
        <w:t>F</w:t>
      </w:r>
      <w:r w:rsidR="00085C69">
        <w:rPr>
          <w:color w:val="000000"/>
        </w:rPr>
        <w:t>encing Club records</w:t>
      </w:r>
      <w:r w:rsidR="00201B25">
        <w:rPr>
          <w:color w:val="000000"/>
        </w:rPr>
        <w:t xml:space="preserve">.  </w:t>
      </w:r>
      <w:r w:rsidR="00A8718C">
        <w:rPr>
          <w:color w:val="000000"/>
        </w:rPr>
        <w:t>Membership of B</w:t>
      </w:r>
      <w:r w:rsidR="00085C69">
        <w:rPr>
          <w:color w:val="000000"/>
        </w:rPr>
        <w:t xml:space="preserve">ritish </w:t>
      </w:r>
      <w:r w:rsidR="00A8718C">
        <w:rPr>
          <w:color w:val="000000"/>
        </w:rPr>
        <w:t>F</w:t>
      </w:r>
      <w:r w:rsidR="00085C69">
        <w:rPr>
          <w:color w:val="000000"/>
        </w:rPr>
        <w:t>encing</w:t>
      </w:r>
      <w:r w:rsidR="00A8718C">
        <w:rPr>
          <w:color w:val="000000"/>
        </w:rPr>
        <w:t xml:space="preserve"> is </w:t>
      </w:r>
      <w:r w:rsidR="00085C69">
        <w:rPr>
          <w:color w:val="000000"/>
        </w:rPr>
        <w:t>strongly recommended</w:t>
      </w:r>
      <w:r w:rsidR="00A8718C">
        <w:rPr>
          <w:color w:val="000000"/>
        </w:rPr>
        <w:t xml:space="preserve"> – </w:t>
      </w:r>
      <w:r w:rsidR="00A8718C">
        <w:rPr>
          <w:color w:val="FF0000"/>
        </w:rPr>
        <w:t>a free 90-day Introduction membership for new members is now available</w:t>
      </w:r>
      <w:r w:rsidR="00201B25">
        <w:rPr>
          <w:color w:val="FF0000"/>
        </w:rPr>
        <w:t xml:space="preserve">.  </w:t>
      </w:r>
    </w:p>
    <w:p w14:paraId="29683764" w14:textId="77777777" w:rsidR="008B7B64" w:rsidRDefault="008B7B64">
      <w:pPr>
        <w:pBdr>
          <w:top w:val="nil"/>
          <w:left w:val="nil"/>
          <w:bottom w:val="nil"/>
          <w:right w:val="nil"/>
          <w:between w:val="nil"/>
        </w:pBdr>
        <w:spacing w:after="0"/>
        <w:ind w:left="720"/>
        <w:rPr>
          <w:color w:val="000000"/>
        </w:rPr>
      </w:pPr>
    </w:p>
    <w:p w14:paraId="1E21BA51" w14:textId="20D4F452" w:rsidR="008B7B64" w:rsidRDefault="00A8718C">
      <w:pPr>
        <w:pBdr>
          <w:top w:val="nil"/>
          <w:left w:val="nil"/>
          <w:bottom w:val="nil"/>
          <w:right w:val="nil"/>
          <w:between w:val="nil"/>
        </w:pBdr>
        <w:spacing w:after="0"/>
        <w:ind w:left="720"/>
        <w:rPr>
          <w:b/>
          <w:color w:val="000000"/>
        </w:rPr>
      </w:pPr>
      <w:r>
        <w:rPr>
          <w:b/>
          <w:color w:val="000000"/>
        </w:rPr>
        <w:t>Prior to starting the club has</w:t>
      </w:r>
      <w:r w:rsidR="00A40589">
        <w:rPr>
          <w:b/>
          <w:color w:val="000000"/>
        </w:rPr>
        <w:t>:</w:t>
      </w:r>
    </w:p>
    <w:p w14:paraId="0EF577BE" w14:textId="7AB5848F" w:rsidR="008B7B64" w:rsidRDefault="00A8718C">
      <w:pPr>
        <w:pBdr>
          <w:top w:val="nil"/>
          <w:left w:val="nil"/>
          <w:bottom w:val="nil"/>
          <w:right w:val="nil"/>
          <w:between w:val="nil"/>
        </w:pBdr>
        <w:spacing w:after="0"/>
        <w:ind w:left="720"/>
        <w:rPr>
          <w:color w:val="000000"/>
        </w:rPr>
      </w:pPr>
      <w:r>
        <w:rPr>
          <w:color w:val="000000"/>
        </w:rPr>
        <w:t xml:space="preserve">• Named </w:t>
      </w:r>
      <w:r w:rsidR="00201B25">
        <w:rPr>
          <w:b/>
          <w:color w:val="000000"/>
        </w:rPr>
        <w:t>Caron</w:t>
      </w:r>
      <w:r w:rsidR="00085C69">
        <w:rPr>
          <w:b/>
          <w:color w:val="000000"/>
        </w:rPr>
        <w:t xml:space="preserve"> </w:t>
      </w:r>
      <w:r w:rsidR="00201B25">
        <w:rPr>
          <w:b/>
          <w:color w:val="000000"/>
        </w:rPr>
        <w:t>Hale</w:t>
      </w:r>
      <w:r>
        <w:rPr>
          <w:color w:val="000000"/>
        </w:rPr>
        <w:t xml:space="preserve"> as Club COVID-19 Officer</w:t>
      </w:r>
      <w:r w:rsidR="00A40589">
        <w:rPr>
          <w:color w:val="000000"/>
        </w:rPr>
        <w:t xml:space="preserve"> and</w:t>
      </w:r>
      <w:r>
        <w:rPr>
          <w:color w:val="000000"/>
        </w:rPr>
        <w:t xml:space="preserve"> is registered with B</w:t>
      </w:r>
      <w:r w:rsidR="00A40589">
        <w:rPr>
          <w:color w:val="000000"/>
        </w:rPr>
        <w:t xml:space="preserve">ritish </w:t>
      </w:r>
      <w:r>
        <w:rPr>
          <w:color w:val="000000"/>
        </w:rPr>
        <w:t>F</w:t>
      </w:r>
      <w:r w:rsidR="00A40589">
        <w:rPr>
          <w:color w:val="000000"/>
        </w:rPr>
        <w:t>encing</w:t>
      </w:r>
      <w:r w:rsidR="00201B25">
        <w:rPr>
          <w:color w:val="000000"/>
        </w:rPr>
        <w:t xml:space="preserve">.  </w:t>
      </w:r>
    </w:p>
    <w:p w14:paraId="79FF5DFB" w14:textId="609CE09D" w:rsidR="008B7B64" w:rsidRDefault="00A8718C">
      <w:pPr>
        <w:pBdr>
          <w:top w:val="nil"/>
          <w:left w:val="nil"/>
          <w:bottom w:val="nil"/>
          <w:right w:val="nil"/>
          <w:between w:val="nil"/>
        </w:pBdr>
        <w:spacing w:after="0"/>
        <w:ind w:left="720"/>
        <w:rPr>
          <w:color w:val="000000"/>
        </w:rPr>
      </w:pPr>
      <w:r>
        <w:rPr>
          <w:color w:val="000000"/>
        </w:rPr>
        <w:t>• During each session</w:t>
      </w:r>
      <w:r w:rsidR="009305DF">
        <w:rPr>
          <w:color w:val="000000"/>
        </w:rPr>
        <w:t>,</w:t>
      </w:r>
      <w:r>
        <w:rPr>
          <w:color w:val="000000"/>
        </w:rPr>
        <w:t xml:space="preserve"> the Covid-19 officer will be present, if not</w:t>
      </w:r>
      <w:r w:rsidR="009305DF">
        <w:rPr>
          <w:color w:val="000000"/>
        </w:rPr>
        <w:t>,</w:t>
      </w:r>
      <w:r>
        <w:rPr>
          <w:color w:val="000000"/>
        </w:rPr>
        <w:t xml:space="preserve"> one of the other coaches</w:t>
      </w:r>
      <w:r w:rsidR="00A40589">
        <w:rPr>
          <w:color w:val="000000"/>
        </w:rPr>
        <w:t>/assistants</w:t>
      </w:r>
      <w:r>
        <w:rPr>
          <w:color w:val="000000"/>
        </w:rPr>
        <w:t xml:space="preserve"> will </w:t>
      </w:r>
      <w:r w:rsidR="00A40589">
        <w:rPr>
          <w:color w:val="000000"/>
        </w:rPr>
        <w:t>have that responsibility</w:t>
      </w:r>
      <w:r w:rsidR="00201B25">
        <w:rPr>
          <w:color w:val="000000"/>
        </w:rPr>
        <w:t xml:space="preserve">.  </w:t>
      </w:r>
      <w:r>
        <w:rPr>
          <w:color w:val="000000"/>
        </w:rPr>
        <w:t>It is up to the officer to make sure all Covid-19 safety precautions are being followed.</w:t>
      </w:r>
    </w:p>
    <w:p w14:paraId="54C55B98" w14:textId="61590327" w:rsidR="008B7B64" w:rsidRDefault="00A8718C">
      <w:pPr>
        <w:pBdr>
          <w:top w:val="nil"/>
          <w:left w:val="nil"/>
          <w:bottom w:val="nil"/>
          <w:right w:val="nil"/>
          <w:between w:val="nil"/>
        </w:pBdr>
        <w:spacing w:after="0"/>
        <w:ind w:left="720"/>
        <w:rPr>
          <w:color w:val="000000"/>
        </w:rPr>
      </w:pPr>
      <w:r>
        <w:rPr>
          <w:color w:val="000000"/>
        </w:rPr>
        <w:t xml:space="preserve">• We have added </w:t>
      </w:r>
      <w:r>
        <w:t>a</w:t>
      </w:r>
      <w:r>
        <w:rPr>
          <w:color w:val="000000"/>
        </w:rPr>
        <w:t xml:space="preserve">dditional Risk </w:t>
      </w:r>
      <w:r>
        <w:t>A</w:t>
      </w:r>
      <w:r>
        <w:rPr>
          <w:color w:val="000000"/>
        </w:rPr>
        <w:t xml:space="preserve">ssessments that cover </w:t>
      </w:r>
      <w:r>
        <w:t>o</w:t>
      </w:r>
      <w:r>
        <w:rPr>
          <w:color w:val="000000"/>
        </w:rPr>
        <w:t>utdoor and indoor activity</w:t>
      </w:r>
      <w:r w:rsidR="00201B25">
        <w:rPr>
          <w:color w:val="000000"/>
        </w:rPr>
        <w:t xml:space="preserve">.  </w:t>
      </w:r>
      <w:r>
        <w:rPr>
          <w:color w:val="000000"/>
        </w:rPr>
        <w:t>Risk mitigation measures will be put in place and regularly monitored</w:t>
      </w:r>
      <w:r w:rsidR="00201B25">
        <w:rPr>
          <w:color w:val="000000"/>
        </w:rPr>
        <w:t xml:space="preserve">.  </w:t>
      </w:r>
    </w:p>
    <w:p w14:paraId="3257C856" w14:textId="1C860A92" w:rsidR="008B7B64" w:rsidRDefault="00A8718C">
      <w:pPr>
        <w:pBdr>
          <w:top w:val="nil"/>
          <w:left w:val="nil"/>
          <w:bottom w:val="nil"/>
          <w:right w:val="nil"/>
          <w:between w:val="nil"/>
        </w:pBdr>
        <w:spacing w:after="0"/>
        <w:ind w:left="720"/>
        <w:rPr>
          <w:color w:val="000000"/>
        </w:rPr>
      </w:pPr>
      <w:r>
        <w:rPr>
          <w:color w:val="000000"/>
        </w:rPr>
        <w:t xml:space="preserve">• Coaches have received specific COVID-19 training to create a safer environment for training at the club and implement COVID-19 mitigation plans identified in </w:t>
      </w:r>
      <w:r>
        <w:t>the</w:t>
      </w:r>
      <w:r>
        <w:rPr>
          <w:color w:val="000000"/>
        </w:rPr>
        <w:t xml:space="preserve"> Club Risk Assessment</w:t>
      </w:r>
      <w:r w:rsidR="00201B25">
        <w:rPr>
          <w:color w:val="000000"/>
        </w:rPr>
        <w:t xml:space="preserve">.  </w:t>
      </w:r>
      <w:r>
        <w:rPr>
          <w:color w:val="000000"/>
        </w:rPr>
        <w:t xml:space="preserve"> </w:t>
      </w:r>
    </w:p>
    <w:p w14:paraId="6CAD5738" w14:textId="77777777" w:rsidR="008B7B64" w:rsidRDefault="00A8718C">
      <w:pPr>
        <w:pBdr>
          <w:top w:val="nil"/>
          <w:left w:val="nil"/>
          <w:bottom w:val="nil"/>
          <w:right w:val="nil"/>
          <w:between w:val="nil"/>
        </w:pBdr>
        <w:spacing w:after="0"/>
        <w:ind w:left="720"/>
        <w:rPr>
          <w:color w:val="000000"/>
        </w:rPr>
      </w:pPr>
      <w:r>
        <w:rPr>
          <w:color w:val="000000"/>
        </w:rPr>
        <w:t xml:space="preserve">• We have a copy of the </w:t>
      </w:r>
      <w:r>
        <w:t>v</w:t>
      </w:r>
      <w:r>
        <w:rPr>
          <w:color w:val="000000"/>
        </w:rPr>
        <w:t>enue</w:t>
      </w:r>
      <w:r>
        <w:t>’</w:t>
      </w:r>
      <w:r>
        <w:rPr>
          <w:color w:val="000000"/>
        </w:rPr>
        <w:t>s Risk Assessment available to make sure they are following sufficient steps and that we can work within them.</w:t>
      </w:r>
    </w:p>
    <w:p w14:paraId="50F7E03A" w14:textId="35C77CA9" w:rsidR="008B7B64" w:rsidRDefault="00A8718C" w:rsidP="00BA0A1D">
      <w:pPr>
        <w:pBdr>
          <w:top w:val="nil"/>
          <w:left w:val="nil"/>
          <w:bottom w:val="nil"/>
          <w:right w:val="nil"/>
          <w:between w:val="nil"/>
        </w:pBdr>
        <w:spacing w:after="0"/>
        <w:ind w:left="720"/>
        <w:rPr>
          <w:color w:val="000000"/>
        </w:rPr>
      </w:pPr>
      <w:r>
        <w:rPr>
          <w:color w:val="000000"/>
        </w:rPr>
        <w:t>• We will be continuing our online Zoom sessions</w:t>
      </w:r>
      <w:r w:rsidR="003964AE">
        <w:rPr>
          <w:color w:val="000000"/>
        </w:rPr>
        <w:t>.</w:t>
      </w:r>
    </w:p>
    <w:p w14:paraId="5061E5AA" w14:textId="23CC2721" w:rsidR="002F486D" w:rsidRPr="002F486D" w:rsidRDefault="002F486D" w:rsidP="00BA0A1D">
      <w:pPr>
        <w:pBdr>
          <w:top w:val="nil"/>
          <w:left w:val="nil"/>
          <w:bottom w:val="nil"/>
          <w:right w:val="nil"/>
          <w:between w:val="nil"/>
        </w:pBdr>
        <w:spacing w:after="0"/>
        <w:ind w:left="720"/>
        <w:rPr>
          <w:color w:val="000000"/>
        </w:rPr>
      </w:pPr>
      <w:r>
        <w:rPr>
          <w:color w:val="000000"/>
        </w:rPr>
        <w:t>• The club has tested the following protocols with test sessions</w:t>
      </w:r>
      <w:r w:rsidR="00201B25">
        <w:rPr>
          <w:color w:val="000000"/>
        </w:rPr>
        <w:t xml:space="preserve"> </w:t>
      </w:r>
      <w:r>
        <w:rPr>
          <w:color w:val="000000"/>
        </w:rPr>
        <w:t>to make sure they are safe to use.</w:t>
      </w:r>
    </w:p>
    <w:p w14:paraId="56B4875E" w14:textId="77777777" w:rsidR="008B7B64" w:rsidRDefault="008B7B64"/>
    <w:p w14:paraId="66BA0E77" w14:textId="77777777" w:rsidR="008B7B64" w:rsidRDefault="00A8718C">
      <w:pPr>
        <w:numPr>
          <w:ilvl w:val="0"/>
          <w:numId w:val="8"/>
        </w:numPr>
        <w:pBdr>
          <w:top w:val="nil"/>
          <w:left w:val="nil"/>
          <w:bottom w:val="nil"/>
          <w:right w:val="nil"/>
          <w:between w:val="nil"/>
        </w:pBdr>
        <w:spacing w:after="0"/>
        <w:rPr>
          <w:b/>
          <w:color w:val="000000"/>
          <w:sz w:val="28"/>
          <w:szCs w:val="28"/>
        </w:rPr>
      </w:pPr>
      <w:r>
        <w:rPr>
          <w:b/>
          <w:color w:val="2F5496"/>
          <w:sz w:val="28"/>
          <w:szCs w:val="28"/>
        </w:rPr>
        <w:t>COMING</w:t>
      </w:r>
      <w:r>
        <w:rPr>
          <w:b/>
          <w:color w:val="000000"/>
          <w:sz w:val="28"/>
          <w:szCs w:val="28"/>
        </w:rPr>
        <w:t xml:space="preserve"> TO THE CLUB</w:t>
      </w:r>
    </w:p>
    <w:p w14:paraId="0AC9EBF6" w14:textId="2A8EAB6C" w:rsidR="008B7B64" w:rsidRDefault="00A8718C">
      <w:pPr>
        <w:pBdr>
          <w:top w:val="nil"/>
          <w:left w:val="nil"/>
          <w:bottom w:val="nil"/>
          <w:right w:val="nil"/>
          <w:between w:val="nil"/>
        </w:pBdr>
        <w:spacing w:after="0"/>
        <w:ind w:left="720"/>
        <w:rPr>
          <w:color w:val="000000"/>
        </w:rPr>
      </w:pPr>
      <w:r>
        <w:rPr>
          <w:color w:val="000000"/>
        </w:rPr>
        <w:t>The club will be running a little differentl</w:t>
      </w:r>
      <w:r>
        <w:t>y</w:t>
      </w:r>
      <w:r>
        <w:rPr>
          <w:color w:val="000000"/>
        </w:rPr>
        <w:t xml:space="preserve"> </w:t>
      </w:r>
      <w:r w:rsidR="00F724A3">
        <w:rPr>
          <w:color w:val="000000"/>
        </w:rPr>
        <w:t>from</w:t>
      </w:r>
      <w:r>
        <w:rPr>
          <w:color w:val="000000"/>
        </w:rPr>
        <w:t xml:space="preserve"> normal</w:t>
      </w:r>
      <w:r w:rsidR="00201B25">
        <w:rPr>
          <w:color w:val="000000"/>
        </w:rPr>
        <w:t xml:space="preserve">.  </w:t>
      </w:r>
      <w:r>
        <w:rPr>
          <w:color w:val="000000"/>
        </w:rPr>
        <w:t>We have had to put certain steps in place for the safety of all members and supporters</w:t>
      </w:r>
      <w:r w:rsidR="00201B25">
        <w:rPr>
          <w:color w:val="000000"/>
        </w:rPr>
        <w:t xml:space="preserve">.  </w:t>
      </w:r>
    </w:p>
    <w:p w14:paraId="7F6DF216" w14:textId="47CD89BF" w:rsidR="008B7B64" w:rsidRDefault="00600B8E" w:rsidP="00B80A36">
      <w:pPr>
        <w:pBdr>
          <w:top w:val="nil"/>
          <w:left w:val="nil"/>
          <w:bottom w:val="nil"/>
          <w:right w:val="nil"/>
          <w:between w:val="nil"/>
        </w:pBdr>
        <w:spacing w:after="0"/>
        <w:ind w:left="1080"/>
      </w:pPr>
      <w:r w:rsidRPr="007D0993">
        <w:rPr>
          <w:i/>
          <w:iCs/>
          <w:color w:val="365F91" w:themeColor="accent1" w:themeShade="BF"/>
        </w:rPr>
        <w:t>3.01</w:t>
      </w:r>
      <w:r w:rsidRPr="007D0993">
        <w:rPr>
          <w:color w:val="365F91" w:themeColor="accent1" w:themeShade="BF"/>
        </w:rPr>
        <w:t xml:space="preserve"> </w:t>
      </w:r>
      <w:r w:rsidR="00A8718C" w:rsidRPr="00600B8E">
        <w:rPr>
          <w:color w:val="000000"/>
        </w:rPr>
        <w:t xml:space="preserve">We will be working with </w:t>
      </w:r>
      <w:r w:rsidR="00B80A36">
        <w:rPr>
          <w:color w:val="000000"/>
        </w:rPr>
        <w:t>the</w:t>
      </w:r>
      <w:r w:rsidR="00A8718C" w:rsidRPr="00600B8E">
        <w:rPr>
          <w:color w:val="000000"/>
        </w:rPr>
        <w:t xml:space="preserve"> online booking system</w:t>
      </w:r>
      <w:r w:rsidR="00B80A36">
        <w:rPr>
          <w:color w:val="000000"/>
        </w:rPr>
        <w:t xml:space="preserve"> Eventbrite</w:t>
      </w:r>
      <w:r w:rsidR="0023568F">
        <w:rPr>
          <w:color w:val="000000"/>
        </w:rPr>
        <w:t xml:space="preserve"> (see Section 11)</w:t>
      </w:r>
      <w:r w:rsidR="00B80A36">
        <w:rPr>
          <w:color w:val="000000"/>
        </w:rPr>
        <w:t xml:space="preserve"> to manage the club groups</w:t>
      </w:r>
      <w:r w:rsidR="00201B25">
        <w:rPr>
          <w:color w:val="000000"/>
        </w:rPr>
        <w:t xml:space="preserve">.  </w:t>
      </w:r>
      <w:r w:rsidR="00B80A36">
        <w:rPr>
          <w:color w:val="000000"/>
        </w:rPr>
        <w:t>You will need to sign up and use the Eventbrite system to book   classes</w:t>
      </w:r>
      <w:r w:rsidR="00201B25">
        <w:rPr>
          <w:color w:val="000000"/>
        </w:rPr>
        <w:t xml:space="preserve">.  </w:t>
      </w:r>
      <w:r w:rsidR="00B80A36">
        <w:rPr>
          <w:color w:val="000000"/>
        </w:rPr>
        <w:t xml:space="preserve"> </w:t>
      </w:r>
      <w:r w:rsidR="00B80A36" w:rsidRPr="009305DF">
        <w:rPr>
          <w:i/>
          <w:iCs/>
          <w:color w:val="000000"/>
          <w:u w:val="single"/>
        </w:rPr>
        <w:t>You cannot just turn up to</w:t>
      </w:r>
      <w:r w:rsidR="009078EB" w:rsidRPr="009305DF">
        <w:rPr>
          <w:i/>
          <w:iCs/>
          <w:color w:val="000000"/>
          <w:u w:val="single"/>
        </w:rPr>
        <w:t xml:space="preserve"> the</w:t>
      </w:r>
      <w:r w:rsidR="00B80A36" w:rsidRPr="009305DF">
        <w:rPr>
          <w:i/>
          <w:iCs/>
          <w:color w:val="000000"/>
          <w:u w:val="single"/>
        </w:rPr>
        <w:t xml:space="preserve"> club</w:t>
      </w:r>
      <w:r w:rsidR="00201B25">
        <w:rPr>
          <w:color w:val="000000"/>
        </w:rPr>
        <w:t xml:space="preserve">.   </w:t>
      </w:r>
      <w:r w:rsidR="00B80A36">
        <w:rPr>
          <w:color w:val="000000"/>
        </w:rPr>
        <w:t>Booking will close 12pm on the day of the class.</w:t>
      </w:r>
    </w:p>
    <w:p w14:paraId="6D7B3ABC" w14:textId="2F91FB6A" w:rsidR="00DF549E" w:rsidRDefault="00600B8E" w:rsidP="00600B8E">
      <w:pPr>
        <w:pBdr>
          <w:top w:val="nil"/>
          <w:left w:val="nil"/>
          <w:bottom w:val="nil"/>
          <w:right w:val="nil"/>
          <w:between w:val="nil"/>
        </w:pBdr>
        <w:spacing w:after="0"/>
        <w:ind w:left="1080"/>
        <w:rPr>
          <w:color w:val="000000"/>
        </w:rPr>
      </w:pPr>
      <w:r w:rsidRPr="007D0993">
        <w:rPr>
          <w:i/>
          <w:iCs/>
          <w:color w:val="365F91" w:themeColor="accent1" w:themeShade="BF"/>
        </w:rPr>
        <w:t>3.02</w:t>
      </w:r>
      <w:r w:rsidRPr="007D0993">
        <w:rPr>
          <w:color w:val="365F91" w:themeColor="accent1" w:themeShade="BF"/>
        </w:rPr>
        <w:t xml:space="preserve"> </w:t>
      </w:r>
      <w:r w:rsidR="006F206F">
        <w:rPr>
          <w:color w:val="000000"/>
        </w:rPr>
        <w:t>Seniors</w:t>
      </w:r>
      <w:r w:rsidR="00A8718C" w:rsidRPr="00600B8E">
        <w:rPr>
          <w:color w:val="000000"/>
        </w:rPr>
        <w:t xml:space="preserve"> will be working in groups of </w:t>
      </w:r>
      <w:r w:rsidR="009078EB">
        <w:rPr>
          <w:color w:val="000000"/>
        </w:rPr>
        <w:t>6</w:t>
      </w:r>
      <w:r w:rsidR="00A8718C" w:rsidRPr="00600B8E">
        <w:rPr>
          <w:color w:val="000000"/>
        </w:rPr>
        <w:t xml:space="preserve"> fencers</w:t>
      </w:r>
      <w:r w:rsidR="009078EB">
        <w:rPr>
          <w:color w:val="000000"/>
        </w:rPr>
        <w:t>.</w:t>
      </w:r>
      <w:r w:rsidR="00201B25">
        <w:rPr>
          <w:color w:val="000000"/>
        </w:rPr>
        <w:t xml:space="preserve">  </w:t>
      </w:r>
      <w:r w:rsidR="00DF549E">
        <w:rPr>
          <w:color w:val="000000"/>
        </w:rPr>
        <w:t>Juniors will be working</w:t>
      </w:r>
      <w:r w:rsidR="006F206F">
        <w:rPr>
          <w:color w:val="000000"/>
        </w:rPr>
        <w:t xml:space="preserve"> in groups of up to 15 fencers.  </w:t>
      </w:r>
    </w:p>
    <w:p w14:paraId="23A0BE31" w14:textId="79F5C47F" w:rsidR="008B7B64" w:rsidRDefault="00600B8E" w:rsidP="00600B8E">
      <w:pPr>
        <w:pBdr>
          <w:top w:val="nil"/>
          <w:left w:val="nil"/>
          <w:bottom w:val="nil"/>
          <w:right w:val="nil"/>
          <w:between w:val="nil"/>
        </w:pBdr>
        <w:spacing w:after="0"/>
        <w:ind w:left="1080"/>
      </w:pPr>
      <w:r w:rsidRPr="007D0993">
        <w:rPr>
          <w:i/>
          <w:iCs/>
          <w:color w:val="365F91" w:themeColor="accent1" w:themeShade="BF"/>
        </w:rPr>
        <w:t>3.03</w:t>
      </w:r>
      <w:r w:rsidRPr="007D0993">
        <w:rPr>
          <w:color w:val="365F91" w:themeColor="accent1" w:themeShade="BF"/>
        </w:rPr>
        <w:t xml:space="preserve"> </w:t>
      </w:r>
      <w:r w:rsidR="00A3232F">
        <w:rPr>
          <w:color w:val="000000"/>
        </w:rPr>
        <w:t>When booking</w:t>
      </w:r>
      <w:r w:rsidR="00A8718C">
        <w:rPr>
          <w:color w:val="000000"/>
        </w:rPr>
        <w:t xml:space="preserve"> a session</w:t>
      </w:r>
      <w:r w:rsidR="00A3232F">
        <w:rPr>
          <w:color w:val="000000"/>
        </w:rPr>
        <w:t>,</w:t>
      </w:r>
      <w:r w:rsidR="00A8718C">
        <w:rPr>
          <w:color w:val="000000"/>
        </w:rPr>
        <w:t xml:space="preserve"> you will need to complete a small hea</w:t>
      </w:r>
      <w:r w:rsidR="00A8718C">
        <w:t>l</w:t>
      </w:r>
      <w:r w:rsidR="00A8718C">
        <w:rPr>
          <w:color w:val="000000"/>
        </w:rPr>
        <w:t>th questionnaire</w:t>
      </w:r>
      <w:r w:rsidR="00B80A36">
        <w:rPr>
          <w:color w:val="000000"/>
        </w:rPr>
        <w:t xml:space="preserve">, which needs to be </w:t>
      </w:r>
      <w:r w:rsidR="00A3232F">
        <w:rPr>
          <w:color w:val="000000"/>
        </w:rPr>
        <w:t xml:space="preserve">confirmed </w:t>
      </w:r>
      <w:r w:rsidR="00B80A36">
        <w:rPr>
          <w:color w:val="000000"/>
        </w:rPr>
        <w:t>before the start of the session</w:t>
      </w:r>
      <w:r w:rsidR="00A8718C">
        <w:rPr>
          <w:color w:val="000000"/>
        </w:rPr>
        <w:t>.</w:t>
      </w:r>
    </w:p>
    <w:p w14:paraId="68AD10E6" w14:textId="4C64D648" w:rsidR="008B7B64" w:rsidRDefault="00600B8E" w:rsidP="00600B8E">
      <w:pPr>
        <w:pBdr>
          <w:top w:val="nil"/>
          <w:left w:val="nil"/>
          <w:bottom w:val="nil"/>
          <w:right w:val="nil"/>
          <w:between w:val="nil"/>
        </w:pBdr>
        <w:spacing w:after="0"/>
        <w:ind w:left="1080"/>
      </w:pPr>
      <w:r w:rsidRPr="007D0993">
        <w:rPr>
          <w:i/>
          <w:iCs/>
          <w:color w:val="365F91" w:themeColor="accent1" w:themeShade="BF"/>
        </w:rPr>
        <w:t>3.04</w:t>
      </w:r>
      <w:r w:rsidRPr="007D0993">
        <w:rPr>
          <w:color w:val="365F91" w:themeColor="accent1" w:themeShade="BF"/>
        </w:rPr>
        <w:t xml:space="preserve"> </w:t>
      </w:r>
      <w:r w:rsidR="00A8718C">
        <w:rPr>
          <w:color w:val="000000"/>
        </w:rPr>
        <w:t xml:space="preserve">If you develop symptoms after </w:t>
      </w:r>
      <w:r w:rsidR="00A3232F">
        <w:rPr>
          <w:color w:val="000000"/>
        </w:rPr>
        <w:t>attending</w:t>
      </w:r>
      <w:r w:rsidR="00A8718C">
        <w:rPr>
          <w:color w:val="000000"/>
        </w:rPr>
        <w:t xml:space="preserve"> the club, please </w:t>
      </w:r>
      <w:r w:rsidR="00A8718C">
        <w:t>inform</w:t>
      </w:r>
      <w:r w:rsidR="00A8718C">
        <w:rPr>
          <w:color w:val="000000"/>
        </w:rPr>
        <w:t xml:space="preserve"> us ASAP </w:t>
      </w:r>
      <w:r w:rsidR="005C3BFC" w:rsidRPr="005C3BFC">
        <w:rPr>
          <w:bCs/>
        </w:rPr>
        <w:t xml:space="preserve">via email </w:t>
      </w:r>
      <w:r w:rsidR="00A8718C">
        <w:rPr>
          <w:color w:val="000000"/>
        </w:rPr>
        <w:t>so we can</w:t>
      </w:r>
      <w:r w:rsidR="004C64E7">
        <w:rPr>
          <w:color w:val="000000"/>
        </w:rPr>
        <w:t xml:space="preserve"> report to British Fencing and</w:t>
      </w:r>
      <w:r w:rsidR="00A8718C">
        <w:rPr>
          <w:color w:val="000000"/>
        </w:rPr>
        <w:t xml:space="preserve"> work with the NHS </w:t>
      </w:r>
      <w:r w:rsidR="004C64E7">
        <w:rPr>
          <w:color w:val="000000"/>
        </w:rPr>
        <w:t>T</w:t>
      </w:r>
      <w:r w:rsidR="00A8718C">
        <w:rPr>
          <w:color w:val="000000"/>
        </w:rPr>
        <w:t>rack and Trace system</w:t>
      </w:r>
      <w:r w:rsidR="00201B25">
        <w:rPr>
          <w:color w:val="000000"/>
        </w:rPr>
        <w:t xml:space="preserve">.  </w:t>
      </w:r>
    </w:p>
    <w:p w14:paraId="526E431C" w14:textId="31E5709D" w:rsidR="008B7B64" w:rsidRDefault="00600B8E" w:rsidP="00600B8E">
      <w:pPr>
        <w:pBdr>
          <w:top w:val="nil"/>
          <w:left w:val="nil"/>
          <w:bottom w:val="nil"/>
          <w:right w:val="nil"/>
          <w:between w:val="nil"/>
        </w:pBdr>
        <w:spacing w:after="0"/>
        <w:ind w:left="1080"/>
      </w:pPr>
      <w:r w:rsidRPr="007D0993">
        <w:rPr>
          <w:i/>
          <w:iCs/>
          <w:color w:val="365F91" w:themeColor="accent1" w:themeShade="BF"/>
        </w:rPr>
        <w:t>3.05</w:t>
      </w:r>
      <w:r w:rsidRPr="007D0993">
        <w:rPr>
          <w:color w:val="365F91" w:themeColor="accent1" w:themeShade="BF"/>
        </w:rPr>
        <w:t xml:space="preserve"> </w:t>
      </w:r>
      <w:r w:rsidR="00047C7B">
        <w:rPr>
          <w:color w:val="000000"/>
        </w:rPr>
        <w:t>Face masks</w:t>
      </w:r>
      <w:r w:rsidR="00A8718C">
        <w:rPr>
          <w:color w:val="000000"/>
        </w:rPr>
        <w:t xml:space="preserve"> will be required, at all times, inside the venue</w:t>
      </w:r>
      <w:r w:rsidR="00201B25">
        <w:rPr>
          <w:color w:val="000000"/>
        </w:rPr>
        <w:t xml:space="preserve">.  </w:t>
      </w:r>
      <w:r w:rsidR="00A8718C">
        <w:rPr>
          <w:color w:val="000000"/>
        </w:rPr>
        <w:t>More details in part 4.</w:t>
      </w:r>
    </w:p>
    <w:p w14:paraId="1785114D" w14:textId="076C32E8" w:rsidR="00E33AF4" w:rsidRPr="004C64E7" w:rsidRDefault="00600B8E" w:rsidP="004C64E7">
      <w:pPr>
        <w:pBdr>
          <w:top w:val="nil"/>
          <w:left w:val="nil"/>
          <w:bottom w:val="nil"/>
          <w:right w:val="nil"/>
          <w:between w:val="nil"/>
        </w:pBdr>
        <w:spacing w:after="0"/>
        <w:ind w:left="1080"/>
        <w:rPr>
          <w:color w:val="000000"/>
        </w:rPr>
      </w:pPr>
      <w:r w:rsidRPr="007D0993">
        <w:rPr>
          <w:i/>
          <w:iCs/>
          <w:color w:val="365F91" w:themeColor="accent1" w:themeShade="BF"/>
        </w:rPr>
        <w:t>3.06</w:t>
      </w:r>
      <w:r w:rsidRPr="007D0993">
        <w:rPr>
          <w:color w:val="365F91" w:themeColor="accent1" w:themeShade="BF"/>
        </w:rPr>
        <w:t xml:space="preserve"> </w:t>
      </w:r>
      <w:r w:rsidR="00A8718C">
        <w:rPr>
          <w:color w:val="000000"/>
        </w:rPr>
        <w:t>When arriving at the venue, please arrive on time</w:t>
      </w:r>
      <w:r w:rsidR="00201B25">
        <w:rPr>
          <w:color w:val="000000"/>
        </w:rPr>
        <w:t xml:space="preserve">.  </w:t>
      </w:r>
      <w:r w:rsidR="00A8718C">
        <w:rPr>
          <w:color w:val="000000"/>
        </w:rPr>
        <w:t>The coach</w:t>
      </w:r>
      <w:r w:rsidR="009305DF">
        <w:rPr>
          <w:color w:val="000000"/>
        </w:rPr>
        <w:t>/assistant</w:t>
      </w:r>
      <w:r w:rsidR="00A8718C">
        <w:rPr>
          <w:color w:val="000000"/>
        </w:rPr>
        <w:t xml:space="preserve"> will meet you at the </w:t>
      </w:r>
      <w:r w:rsidR="001946ED">
        <w:rPr>
          <w:color w:val="000000"/>
        </w:rPr>
        <w:t>gate of the main car park</w:t>
      </w:r>
      <w:r w:rsidR="00201B25">
        <w:rPr>
          <w:color w:val="000000"/>
        </w:rPr>
        <w:t xml:space="preserve">.  </w:t>
      </w:r>
      <w:r w:rsidR="00A8718C">
        <w:rPr>
          <w:color w:val="000000"/>
        </w:rPr>
        <w:t>Please make sure to keep socially distanced outside the venue</w:t>
      </w:r>
      <w:r w:rsidR="00201B25">
        <w:rPr>
          <w:color w:val="000000"/>
        </w:rPr>
        <w:t xml:space="preserve">.  </w:t>
      </w:r>
      <w:r w:rsidR="0087111D">
        <w:rPr>
          <w:color w:val="000000"/>
        </w:rPr>
        <w:t>P</w:t>
      </w:r>
      <w:r w:rsidR="00A8718C">
        <w:rPr>
          <w:color w:val="000000"/>
        </w:rPr>
        <w:t xml:space="preserve">arents drop off and wait elsewhere outside the venue, and then pick up from the </w:t>
      </w:r>
      <w:r w:rsidR="001946ED">
        <w:rPr>
          <w:color w:val="000000"/>
        </w:rPr>
        <w:t>same ga</w:t>
      </w:r>
      <w:r w:rsidR="009305DF">
        <w:rPr>
          <w:color w:val="000000"/>
        </w:rPr>
        <w:t>te</w:t>
      </w:r>
      <w:r w:rsidR="00A8718C">
        <w:rPr>
          <w:color w:val="000000"/>
        </w:rPr>
        <w:t xml:space="preserve"> at</w:t>
      </w:r>
      <w:r w:rsidR="0087111D">
        <w:rPr>
          <w:color w:val="000000"/>
        </w:rPr>
        <w:t xml:space="preserve"> </w:t>
      </w:r>
      <w:r w:rsidR="00A8718C">
        <w:rPr>
          <w:color w:val="000000"/>
        </w:rPr>
        <w:t>the end of the session</w:t>
      </w:r>
      <w:r w:rsidR="00201B25">
        <w:rPr>
          <w:color w:val="000000"/>
        </w:rPr>
        <w:t xml:space="preserve">.  </w:t>
      </w:r>
      <w:r w:rsidR="009305DF">
        <w:rPr>
          <w:color w:val="000000"/>
        </w:rPr>
        <w:t xml:space="preserve">The main </w:t>
      </w:r>
      <w:r w:rsidR="00B51DF6">
        <w:rPr>
          <w:color w:val="000000"/>
        </w:rPr>
        <w:t xml:space="preserve">car park </w:t>
      </w:r>
      <w:r w:rsidR="009305DF">
        <w:rPr>
          <w:color w:val="000000"/>
        </w:rPr>
        <w:t>gate and gym entrance will be time locked so please ensure prompt arrival and departure.</w:t>
      </w:r>
    </w:p>
    <w:p w14:paraId="66F570D1" w14:textId="6D3E4824" w:rsidR="00457472" w:rsidRPr="00E33AF4" w:rsidRDefault="00EC0ED4" w:rsidP="00E33AF4">
      <w:pPr>
        <w:pBdr>
          <w:top w:val="nil"/>
          <w:left w:val="nil"/>
          <w:bottom w:val="nil"/>
          <w:right w:val="nil"/>
          <w:between w:val="nil"/>
        </w:pBdr>
        <w:spacing w:after="0"/>
        <w:ind w:left="1080"/>
        <w:rPr>
          <w:color w:val="000000"/>
        </w:rPr>
      </w:pPr>
      <w:r w:rsidRPr="007D0993">
        <w:rPr>
          <w:i/>
          <w:iCs/>
          <w:color w:val="365F91" w:themeColor="accent1" w:themeShade="BF"/>
        </w:rPr>
        <w:lastRenderedPageBreak/>
        <w:t>3.07</w:t>
      </w:r>
      <w:r w:rsidRPr="007D0993">
        <w:rPr>
          <w:color w:val="365F91" w:themeColor="accent1" w:themeShade="BF"/>
        </w:rPr>
        <w:t xml:space="preserve"> </w:t>
      </w:r>
      <w:r w:rsidR="00241338">
        <w:rPr>
          <w:color w:val="000000"/>
        </w:rPr>
        <w:t xml:space="preserve">You will only be able to borrow </w:t>
      </w:r>
      <w:r w:rsidR="00740E04">
        <w:rPr>
          <w:color w:val="000000"/>
        </w:rPr>
        <w:t>foils and lame</w:t>
      </w:r>
      <w:r w:rsidR="00DF34F2">
        <w:rPr>
          <w:color w:val="000000"/>
        </w:rPr>
        <w:t xml:space="preserve"> jackets</w:t>
      </w:r>
      <w:r w:rsidR="00740E04">
        <w:rPr>
          <w:color w:val="000000"/>
        </w:rPr>
        <w:t xml:space="preserve">.  </w:t>
      </w:r>
      <w:r w:rsidR="00A8718C">
        <w:rPr>
          <w:color w:val="000000"/>
        </w:rPr>
        <w:t xml:space="preserve">You must </w:t>
      </w:r>
      <w:r w:rsidR="00DF34F2">
        <w:rPr>
          <w:color w:val="000000"/>
        </w:rPr>
        <w:t>have</w:t>
      </w:r>
      <w:r w:rsidR="00A8718C">
        <w:rPr>
          <w:color w:val="000000"/>
        </w:rPr>
        <w:t xml:space="preserve"> your own </w:t>
      </w:r>
      <w:r w:rsidR="00DF34F2">
        <w:rPr>
          <w:color w:val="000000"/>
        </w:rPr>
        <w:t xml:space="preserve">or hired </w:t>
      </w:r>
      <w:r w:rsidR="00A001A9">
        <w:rPr>
          <w:color w:val="000000"/>
        </w:rPr>
        <w:t xml:space="preserve">equipment </w:t>
      </w:r>
      <w:r w:rsidR="00A8718C">
        <w:rPr>
          <w:color w:val="000000"/>
        </w:rPr>
        <w:t>(cleaned in relation to our cleaning and hygiene protocols, in section 5)</w:t>
      </w:r>
      <w:r w:rsidR="00201B25">
        <w:rPr>
          <w:color w:val="000000"/>
        </w:rPr>
        <w:t xml:space="preserve">.  </w:t>
      </w:r>
      <w:r w:rsidR="00A8718C">
        <w:rPr>
          <w:color w:val="000000"/>
        </w:rPr>
        <w:t>You are able to loan kit from the</w:t>
      </w:r>
      <w:r w:rsidR="00E33AF4">
        <w:rPr>
          <w:color w:val="000000"/>
        </w:rPr>
        <w:t xml:space="preserve"> </w:t>
      </w:r>
      <w:r w:rsidR="00A8718C">
        <w:rPr>
          <w:color w:val="000000"/>
        </w:rPr>
        <w:t xml:space="preserve">club </w:t>
      </w:r>
      <w:r w:rsidR="00BA29A2">
        <w:rPr>
          <w:color w:val="000000"/>
        </w:rPr>
        <w:t>with a refundable</w:t>
      </w:r>
      <w:r w:rsidR="00A8718C">
        <w:rPr>
          <w:color w:val="000000"/>
        </w:rPr>
        <w:t xml:space="preserve"> deposit</w:t>
      </w:r>
      <w:r w:rsidR="00BA29A2">
        <w:rPr>
          <w:color w:val="000000"/>
        </w:rPr>
        <w:t xml:space="preserve"> plus a small termly hire fee.  Y</w:t>
      </w:r>
      <w:r w:rsidR="004C2FC4">
        <w:rPr>
          <w:color w:val="000000"/>
        </w:rPr>
        <w:t>o</w:t>
      </w:r>
      <w:r w:rsidR="00A8718C">
        <w:rPr>
          <w:color w:val="000000"/>
        </w:rPr>
        <w:t>u will then be responsible for cleaning and bringing to each session.</w:t>
      </w:r>
    </w:p>
    <w:p w14:paraId="70F5E474" w14:textId="62DE4827" w:rsidR="008B7B64" w:rsidRDefault="00EC0ED4" w:rsidP="00EC0ED4">
      <w:pPr>
        <w:pBdr>
          <w:top w:val="nil"/>
          <w:left w:val="nil"/>
          <w:bottom w:val="nil"/>
          <w:right w:val="nil"/>
          <w:between w:val="nil"/>
        </w:pBdr>
        <w:spacing w:after="0"/>
        <w:ind w:left="1080"/>
        <w:rPr>
          <w:color w:val="000000"/>
        </w:rPr>
      </w:pPr>
      <w:r w:rsidRPr="007D0993">
        <w:rPr>
          <w:i/>
          <w:iCs/>
          <w:color w:val="365F91" w:themeColor="accent1" w:themeShade="BF"/>
        </w:rPr>
        <w:t>3.08</w:t>
      </w:r>
      <w:r w:rsidRPr="007D0993">
        <w:rPr>
          <w:color w:val="365F91" w:themeColor="accent1" w:themeShade="BF"/>
        </w:rPr>
        <w:t xml:space="preserve"> </w:t>
      </w:r>
      <w:r w:rsidR="00BA29A2">
        <w:rPr>
          <w:color w:val="000000"/>
        </w:rPr>
        <w:t xml:space="preserve">Please bring your own water </w:t>
      </w:r>
      <w:r w:rsidR="004C2FC4">
        <w:rPr>
          <w:color w:val="000000"/>
        </w:rPr>
        <w:t>bottle</w:t>
      </w:r>
      <w:r w:rsidR="00A8718C">
        <w:rPr>
          <w:color w:val="000000"/>
        </w:rPr>
        <w:t>.</w:t>
      </w:r>
    </w:p>
    <w:p w14:paraId="0482E7CC" w14:textId="2549B566" w:rsidR="009305DF" w:rsidRDefault="009305DF" w:rsidP="00EC0ED4">
      <w:pPr>
        <w:pBdr>
          <w:top w:val="nil"/>
          <w:left w:val="nil"/>
          <w:bottom w:val="nil"/>
          <w:right w:val="nil"/>
          <w:between w:val="nil"/>
        </w:pBdr>
        <w:spacing w:after="0"/>
        <w:ind w:left="1080"/>
        <w:rPr>
          <w:color w:val="000000"/>
        </w:rPr>
      </w:pPr>
      <w:r>
        <w:rPr>
          <w:i/>
          <w:iCs/>
          <w:color w:val="365F91" w:themeColor="accent1" w:themeShade="BF"/>
        </w:rPr>
        <w:t xml:space="preserve">3.09 </w:t>
      </w:r>
      <w:r w:rsidRPr="009305DF">
        <w:rPr>
          <w:color w:val="000000"/>
        </w:rPr>
        <w:t xml:space="preserve">Please use hand-sanitizers </w:t>
      </w:r>
      <w:r>
        <w:rPr>
          <w:color w:val="000000"/>
        </w:rPr>
        <w:t>at entrance to the sports hall, on the table inside the lobby or use your own hand-sanitizer.</w:t>
      </w:r>
    </w:p>
    <w:p w14:paraId="17C0D8F5" w14:textId="03F3D0DC" w:rsidR="0073733C" w:rsidRDefault="0073733C" w:rsidP="00EC0ED4">
      <w:pPr>
        <w:pBdr>
          <w:top w:val="nil"/>
          <w:left w:val="nil"/>
          <w:bottom w:val="nil"/>
          <w:right w:val="nil"/>
          <w:between w:val="nil"/>
        </w:pBdr>
        <w:spacing w:after="0"/>
        <w:ind w:left="1080"/>
      </w:pPr>
      <w:r>
        <w:rPr>
          <w:i/>
          <w:iCs/>
          <w:color w:val="365F91" w:themeColor="accent1" w:themeShade="BF"/>
        </w:rPr>
        <w:t xml:space="preserve">3.10 </w:t>
      </w:r>
      <w:r>
        <w:t xml:space="preserve">You may use the school’s QR code </w:t>
      </w:r>
      <w:r w:rsidR="00B51DF6">
        <w:t>at</w:t>
      </w:r>
      <w:r>
        <w:t xml:space="preserve"> the Sports Hall entrance but it is not </w:t>
      </w:r>
      <w:r w:rsidR="00B51DF6">
        <w:t>obligatory</w:t>
      </w:r>
      <w:r>
        <w:t>.</w:t>
      </w:r>
    </w:p>
    <w:p w14:paraId="546A4F81" w14:textId="6797FC0E" w:rsidR="0073733C" w:rsidRPr="0073733C" w:rsidRDefault="0073733C" w:rsidP="00EC0ED4">
      <w:pPr>
        <w:pBdr>
          <w:top w:val="nil"/>
          <w:left w:val="nil"/>
          <w:bottom w:val="nil"/>
          <w:right w:val="nil"/>
          <w:between w:val="nil"/>
        </w:pBdr>
        <w:spacing w:after="0"/>
        <w:ind w:left="1080"/>
      </w:pPr>
      <w:r>
        <w:rPr>
          <w:i/>
          <w:iCs/>
          <w:color w:val="365F91" w:themeColor="accent1" w:themeShade="BF"/>
        </w:rPr>
        <w:t xml:space="preserve">3.11 </w:t>
      </w:r>
      <w:r>
        <w:t>To increase ventilation, external doors will be opened</w:t>
      </w:r>
      <w:r w:rsidR="00B51DF6">
        <w:t xml:space="preserve"> so please take appropriate clothing.</w:t>
      </w:r>
    </w:p>
    <w:p w14:paraId="4D41C93B" w14:textId="15C68813" w:rsidR="008B7B64" w:rsidRDefault="008B7B64" w:rsidP="00105416">
      <w:pPr>
        <w:pBdr>
          <w:top w:val="nil"/>
          <w:left w:val="nil"/>
          <w:bottom w:val="nil"/>
          <w:right w:val="nil"/>
          <w:between w:val="nil"/>
        </w:pBdr>
        <w:ind w:left="1080"/>
        <w:rPr>
          <w:i/>
          <w:iCs/>
          <w:color w:val="365F91" w:themeColor="accent1" w:themeShade="BF"/>
        </w:rPr>
      </w:pPr>
    </w:p>
    <w:p w14:paraId="7C5F1139" w14:textId="77777777" w:rsidR="00105416" w:rsidRDefault="00105416" w:rsidP="00105416">
      <w:pPr>
        <w:pBdr>
          <w:top w:val="nil"/>
          <w:left w:val="nil"/>
          <w:bottom w:val="nil"/>
          <w:right w:val="nil"/>
          <w:between w:val="nil"/>
        </w:pBdr>
        <w:ind w:left="1080"/>
        <w:rPr>
          <w:b/>
          <w:color w:val="000000"/>
          <w:sz w:val="28"/>
          <w:szCs w:val="28"/>
        </w:rPr>
      </w:pPr>
    </w:p>
    <w:p w14:paraId="6FD1BDB0" w14:textId="59159E71" w:rsidR="008B7B64" w:rsidRDefault="00A8718C">
      <w:pPr>
        <w:numPr>
          <w:ilvl w:val="0"/>
          <w:numId w:val="8"/>
        </w:numPr>
        <w:pBdr>
          <w:top w:val="nil"/>
          <w:left w:val="nil"/>
          <w:bottom w:val="nil"/>
          <w:right w:val="nil"/>
          <w:between w:val="nil"/>
        </w:pBdr>
        <w:spacing w:after="0"/>
        <w:rPr>
          <w:b/>
          <w:color w:val="000000"/>
          <w:sz w:val="28"/>
          <w:szCs w:val="28"/>
        </w:rPr>
      </w:pPr>
      <w:r>
        <w:rPr>
          <w:b/>
          <w:color w:val="2F5496"/>
          <w:sz w:val="28"/>
          <w:szCs w:val="28"/>
        </w:rPr>
        <w:t>CLUB</w:t>
      </w:r>
      <w:r>
        <w:rPr>
          <w:b/>
          <w:color w:val="000000"/>
          <w:sz w:val="28"/>
          <w:szCs w:val="28"/>
        </w:rPr>
        <w:t xml:space="preserve"> USAGE OF PPE</w:t>
      </w:r>
      <w:r w:rsidR="005F7016">
        <w:rPr>
          <w:b/>
          <w:color w:val="000000"/>
          <w:sz w:val="28"/>
          <w:szCs w:val="28"/>
        </w:rPr>
        <w:t xml:space="preserve"> (this includes age under 11s)</w:t>
      </w:r>
    </w:p>
    <w:p w14:paraId="5C67004C" w14:textId="14704625" w:rsidR="008B7B64" w:rsidRDefault="00EC0ED4" w:rsidP="00EC0ED4">
      <w:pPr>
        <w:pBdr>
          <w:top w:val="nil"/>
          <w:left w:val="nil"/>
          <w:bottom w:val="nil"/>
          <w:right w:val="nil"/>
          <w:between w:val="nil"/>
        </w:pBdr>
        <w:spacing w:after="0"/>
        <w:ind w:left="1080"/>
        <w:rPr>
          <w:b/>
          <w:color w:val="000000"/>
        </w:rPr>
      </w:pPr>
      <w:r w:rsidRPr="007D0993">
        <w:rPr>
          <w:i/>
          <w:iCs/>
          <w:color w:val="365F91" w:themeColor="accent1" w:themeShade="BF"/>
        </w:rPr>
        <w:t>4.01</w:t>
      </w:r>
      <w:r w:rsidRPr="007D0993">
        <w:rPr>
          <w:color w:val="365F91" w:themeColor="accent1" w:themeShade="BF"/>
        </w:rPr>
        <w:t xml:space="preserve"> </w:t>
      </w:r>
      <w:r w:rsidR="00A8718C">
        <w:rPr>
          <w:color w:val="000000"/>
        </w:rPr>
        <w:t>During all fencing activity indoors face coverings must be worn</w:t>
      </w:r>
      <w:r w:rsidR="00201B25">
        <w:rPr>
          <w:color w:val="000000"/>
        </w:rPr>
        <w:t xml:space="preserve">.  </w:t>
      </w:r>
      <w:r w:rsidR="00A8718C">
        <w:rPr>
          <w:color w:val="000000"/>
        </w:rPr>
        <w:t>The face covering must cover both your mouth and nose</w:t>
      </w:r>
      <w:r w:rsidR="00201B25">
        <w:rPr>
          <w:color w:val="000000"/>
        </w:rPr>
        <w:t xml:space="preserve">.  </w:t>
      </w:r>
      <w:r w:rsidR="00A8718C">
        <w:rPr>
          <w:color w:val="000000"/>
        </w:rPr>
        <w:t>This includes with a fencing mask on</w:t>
      </w:r>
      <w:r w:rsidR="00201B25">
        <w:rPr>
          <w:color w:val="000000"/>
        </w:rPr>
        <w:t xml:space="preserve">.  </w:t>
      </w:r>
      <w:r w:rsidR="009A2DBC">
        <w:rPr>
          <w:color w:val="000000"/>
        </w:rPr>
        <w:t>While in your safe zone, we will allow the removal of the face covering if breathing becomes difficult (</w:t>
      </w:r>
      <w:proofErr w:type="spellStart"/>
      <w:r w:rsidR="009A2DBC">
        <w:rPr>
          <w:color w:val="000000"/>
        </w:rPr>
        <w:t>eg</w:t>
      </w:r>
      <w:proofErr w:type="spellEnd"/>
      <w:r w:rsidR="009A2DBC">
        <w:rPr>
          <w:color w:val="000000"/>
        </w:rPr>
        <w:t xml:space="preserve"> after a match or if it</w:t>
      </w:r>
      <w:r w:rsidR="00201B25">
        <w:rPr>
          <w:color w:val="000000"/>
        </w:rPr>
        <w:t xml:space="preserve"> i</w:t>
      </w:r>
      <w:r w:rsidR="009A2DBC">
        <w:rPr>
          <w:color w:val="000000"/>
        </w:rPr>
        <w:t>s hot) please ask the coach first</w:t>
      </w:r>
      <w:r w:rsidR="00201B25">
        <w:rPr>
          <w:color w:val="000000"/>
        </w:rPr>
        <w:t xml:space="preserve">.  </w:t>
      </w:r>
      <w:r w:rsidR="00E472CE">
        <w:rPr>
          <w:color w:val="000000"/>
        </w:rPr>
        <w:t>This is to allow adequate recovery from carbon dioxide build up under masks</w:t>
      </w:r>
      <w:r w:rsidR="00201B25">
        <w:rPr>
          <w:color w:val="000000"/>
        </w:rPr>
        <w:t xml:space="preserve">.  </w:t>
      </w:r>
    </w:p>
    <w:p w14:paraId="76834B15" w14:textId="6B2689DE" w:rsidR="008B7B64" w:rsidRDefault="00EC0ED4" w:rsidP="00EC0ED4">
      <w:pPr>
        <w:pBdr>
          <w:top w:val="nil"/>
          <w:left w:val="nil"/>
          <w:bottom w:val="nil"/>
          <w:right w:val="nil"/>
          <w:between w:val="nil"/>
        </w:pBdr>
        <w:spacing w:after="0"/>
        <w:ind w:left="1080"/>
        <w:rPr>
          <w:b/>
          <w:color w:val="000000"/>
        </w:rPr>
      </w:pPr>
      <w:r w:rsidRPr="007D0993">
        <w:rPr>
          <w:i/>
          <w:iCs/>
          <w:color w:val="365F91" w:themeColor="accent1" w:themeShade="BF"/>
        </w:rPr>
        <w:t>4.02</w:t>
      </w:r>
      <w:r w:rsidRPr="007D0993">
        <w:rPr>
          <w:color w:val="365F91" w:themeColor="accent1" w:themeShade="BF"/>
        </w:rPr>
        <w:t xml:space="preserve"> </w:t>
      </w:r>
      <w:r w:rsidR="00A8718C">
        <w:rPr>
          <w:color w:val="000000"/>
        </w:rPr>
        <w:t xml:space="preserve">If you are unable to wear a face covering for any health or social reasons please let us </w:t>
      </w:r>
      <w:r w:rsidR="00A8718C" w:rsidRPr="005C3BFC">
        <w:t xml:space="preserve">know </w:t>
      </w:r>
      <w:r w:rsidR="005C3BFC" w:rsidRPr="005C3BFC">
        <w:t xml:space="preserve">in advance via the </w:t>
      </w:r>
      <w:r w:rsidR="003641BA">
        <w:t>Bristol Fencing Club</w:t>
      </w:r>
      <w:r w:rsidR="005C3BFC" w:rsidRPr="005C3BFC">
        <w:t xml:space="preserve"> email</w:t>
      </w:r>
      <w:r w:rsidR="00A8718C" w:rsidRPr="005C3BFC">
        <w:t xml:space="preserve"> </w:t>
      </w:r>
      <w:r w:rsidR="00A8718C">
        <w:rPr>
          <w:color w:val="000000"/>
        </w:rPr>
        <w:t>so we can make sure we follow protocol</w:t>
      </w:r>
      <w:r w:rsidR="00A80D84">
        <w:rPr>
          <w:color w:val="000000"/>
        </w:rPr>
        <w:t xml:space="preserve"> outline</w:t>
      </w:r>
      <w:r w:rsidR="0057069A">
        <w:rPr>
          <w:color w:val="000000"/>
        </w:rPr>
        <w:t>d</w:t>
      </w:r>
      <w:r w:rsidR="00A80D84">
        <w:rPr>
          <w:color w:val="000000"/>
        </w:rPr>
        <w:t xml:space="preserve"> in our risk assessments</w:t>
      </w:r>
      <w:r w:rsidR="00201B25">
        <w:rPr>
          <w:color w:val="000000"/>
        </w:rPr>
        <w:t xml:space="preserve">.  </w:t>
      </w:r>
    </w:p>
    <w:p w14:paraId="25E45EEA" w14:textId="02D8AD99" w:rsidR="008B7B64" w:rsidRDefault="00EC0ED4" w:rsidP="00EC0ED4">
      <w:pPr>
        <w:pBdr>
          <w:top w:val="nil"/>
          <w:left w:val="nil"/>
          <w:bottom w:val="nil"/>
          <w:right w:val="nil"/>
          <w:between w:val="nil"/>
        </w:pBdr>
        <w:spacing w:after="0"/>
        <w:ind w:left="1080"/>
        <w:rPr>
          <w:b/>
          <w:color w:val="000000"/>
        </w:rPr>
      </w:pPr>
      <w:r w:rsidRPr="007D0993">
        <w:rPr>
          <w:i/>
          <w:iCs/>
          <w:color w:val="365F91" w:themeColor="accent1" w:themeShade="BF"/>
        </w:rPr>
        <w:t>4.03</w:t>
      </w:r>
      <w:r w:rsidRPr="007D0993">
        <w:rPr>
          <w:color w:val="365F91" w:themeColor="accent1" w:themeShade="BF"/>
        </w:rPr>
        <w:t xml:space="preserve"> </w:t>
      </w:r>
      <w:r w:rsidR="00A8718C">
        <w:rPr>
          <w:color w:val="000000"/>
        </w:rPr>
        <w:t>While wearing your Fencing Mask you must keep your face covering on</w:t>
      </w:r>
      <w:r w:rsidR="00201B25">
        <w:rPr>
          <w:color w:val="000000"/>
        </w:rPr>
        <w:t xml:space="preserve">.  </w:t>
      </w:r>
      <w:r w:rsidR="00A8718C">
        <w:rPr>
          <w:color w:val="000000"/>
        </w:rPr>
        <w:t>If you do not want to wear it under your fencing mask you can wear a mask liner</w:t>
      </w:r>
      <w:r w:rsidR="00201B25">
        <w:rPr>
          <w:color w:val="000000"/>
        </w:rPr>
        <w:t xml:space="preserve">.  </w:t>
      </w:r>
      <w:r w:rsidR="00A8718C">
        <w:rPr>
          <w:color w:val="000000"/>
        </w:rPr>
        <w:t>A mask liner is a piece of cotton lining, or other face covering, connected to the inside of the mask, it must cover under the chin and over the front of the nose.</w:t>
      </w:r>
    </w:p>
    <w:p w14:paraId="4519FB44" w14:textId="084C3CCA" w:rsidR="008B7B64" w:rsidRDefault="00EC0ED4" w:rsidP="00EC0ED4">
      <w:pPr>
        <w:pBdr>
          <w:top w:val="nil"/>
          <w:left w:val="nil"/>
          <w:bottom w:val="nil"/>
          <w:right w:val="nil"/>
          <w:between w:val="nil"/>
        </w:pBdr>
        <w:spacing w:after="0"/>
        <w:ind w:left="1080"/>
        <w:rPr>
          <w:b/>
          <w:color w:val="000000"/>
        </w:rPr>
      </w:pPr>
      <w:r w:rsidRPr="007D0993">
        <w:rPr>
          <w:i/>
          <w:iCs/>
          <w:color w:val="365F91" w:themeColor="accent1" w:themeShade="BF"/>
        </w:rPr>
        <w:t>4.04</w:t>
      </w:r>
      <w:r w:rsidRPr="007D0993">
        <w:rPr>
          <w:color w:val="365F91" w:themeColor="accent1" w:themeShade="BF"/>
        </w:rPr>
        <w:t xml:space="preserve"> </w:t>
      </w:r>
      <w:r w:rsidR="00A8718C">
        <w:rPr>
          <w:color w:val="000000"/>
        </w:rPr>
        <w:t xml:space="preserve">The British fencing equipment manufacturer Leon Paul have created some </w:t>
      </w:r>
      <w:r w:rsidR="00A8718C">
        <w:t>m</w:t>
      </w:r>
      <w:r w:rsidR="00A8718C">
        <w:rPr>
          <w:color w:val="000000"/>
        </w:rPr>
        <w:t>ask liners that clip into the mask</w:t>
      </w:r>
      <w:r w:rsidR="00201B25">
        <w:rPr>
          <w:color w:val="000000"/>
        </w:rPr>
        <w:t xml:space="preserve">.  </w:t>
      </w:r>
      <w:r w:rsidR="00A8718C">
        <w:rPr>
          <w:color w:val="000000"/>
        </w:rPr>
        <w:t>They can be found here</w:t>
      </w:r>
      <w:r w:rsidR="00A8718C">
        <w:t>:</w:t>
      </w:r>
      <w:r w:rsidR="00A8718C">
        <w:rPr>
          <w:color w:val="000000"/>
        </w:rPr>
        <w:t xml:space="preserve"> </w:t>
      </w:r>
      <w:hyperlink r:id="rId9">
        <w:r w:rsidR="00A8718C">
          <w:rPr>
            <w:color w:val="0563C1"/>
            <w:u w:val="single"/>
          </w:rPr>
          <w:t>https://www.leonpaul.com/leon-paul-mask-shield-x-10.html</w:t>
        </w:r>
      </w:hyperlink>
    </w:p>
    <w:p w14:paraId="68ED2D13" w14:textId="09731160" w:rsidR="005F7016" w:rsidRDefault="00EC0ED4" w:rsidP="00EC0ED4">
      <w:pPr>
        <w:pBdr>
          <w:top w:val="nil"/>
          <w:left w:val="nil"/>
          <w:bottom w:val="nil"/>
          <w:right w:val="nil"/>
          <w:between w:val="nil"/>
        </w:pBdr>
        <w:spacing w:after="0"/>
        <w:ind w:left="1080"/>
        <w:rPr>
          <w:b/>
          <w:color w:val="000000"/>
        </w:rPr>
      </w:pPr>
      <w:r w:rsidRPr="007D0993">
        <w:rPr>
          <w:i/>
          <w:iCs/>
          <w:color w:val="365F91" w:themeColor="accent1" w:themeShade="BF"/>
        </w:rPr>
        <w:t>4.05</w:t>
      </w:r>
      <w:r w:rsidRPr="007D0993">
        <w:rPr>
          <w:color w:val="365F91" w:themeColor="accent1" w:themeShade="BF"/>
        </w:rPr>
        <w:t xml:space="preserve"> </w:t>
      </w:r>
      <w:r w:rsidR="00A8718C">
        <w:rPr>
          <w:color w:val="000000"/>
        </w:rPr>
        <w:t>If you are unwilling to buy these you can make your own, watch the video on the Leon Paul website for an explanation as to how they work.</w:t>
      </w:r>
    </w:p>
    <w:p w14:paraId="156BDBBF" w14:textId="77777777" w:rsidR="008B7B64" w:rsidRPr="005C3BFC" w:rsidRDefault="00EC0ED4" w:rsidP="00EC0ED4">
      <w:pPr>
        <w:pBdr>
          <w:top w:val="nil"/>
          <w:left w:val="nil"/>
          <w:bottom w:val="nil"/>
          <w:right w:val="nil"/>
          <w:between w:val="nil"/>
        </w:pBdr>
        <w:spacing w:after="0"/>
        <w:ind w:left="1080"/>
        <w:rPr>
          <w:b/>
        </w:rPr>
      </w:pPr>
      <w:r w:rsidRPr="007D0993">
        <w:rPr>
          <w:i/>
          <w:iCs/>
          <w:color w:val="365F91" w:themeColor="accent1" w:themeShade="BF"/>
        </w:rPr>
        <w:t>4.06</w:t>
      </w:r>
      <w:r w:rsidRPr="007D0993">
        <w:rPr>
          <w:color w:val="365F91" w:themeColor="accent1" w:themeShade="BF"/>
        </w:rPr>
        <w:t xml:space="preserve"> </w:t>
      </w:r>
      <w:r w:rsidR="00A8718C" w:rsidRPr="005C3BFC">
        <w:t>You must bring your own face coverings or mask liners, we will not be providing any.</w:t>
      </w:r>
    </w:p>
    <w:p w14:paraId="72111496" w14:textId="3557DEBC" w:rsidR="008B7B64" w:rsidRDefault="00EC0ED4" w:rsidP="00201B25">
      <w:pPr>
        <w:pBdr>
          <w:top w:val="nil"/>
          <w:left w:val="nil"/>
          <w:bottom w:val="nil"/>
          <w:right w:val="nil"/>
          <w:between w:val="nil"/>
        </w:pBdr>
        <w:spacing w:after="0"/>
        <w:ind w:left="1080"/>
        <w:rPr>
          <w:b/>
          <w:color w:val="000000"/>
        </w:rPr>
      </w:pPr>
      <w:r w:rsidRPr="007D0993">
        <w:rPr>
          <w:i/>
          <w:iCs/>
          <w:color w:val="365F91" w:themeColor="accent1" w:themeShade="BF"/>
        </w:rPr>
        <w:t>4.07</w:t>
      </w:r>
      <w:r w:rsidRPr="007D0993">
        <w:rPr>
          <w:color w:val="365F91" w:themeColor="accent1" w:themeShade="BF"/>
        </w:rPr>
        <w:t xml:space="preserve"> </w:t>
      </w:r>
      <w:r w:rsidR="00A8718C">
        <w:rPr>
          <w:color w:val="000000"/>
        </w:rPr>
        <w:t>Our coaches will be wearing face coverings at all times during the sessions</w:t>
      </w:r>
      <w:r w:rsidR="00A80D84">
        <w:rPr>
          <w:color w:val="000000"/>
        </w:rPr>
        <w:t xml:space="preserve"> indoors</w:t>
      </w:r>
      <w:r w:rsidR="00A8718C">
        <w:rPr>
          <w:color w:val="000000"/>
        </w:rPr>
        <w:t>.</w:t>
      </w:r>
    </w:p>
    <w:p w14:paraId="144FA4D9" w14:textId="01913147" w:rsidR="008B7B64" w:rsidRDefault="00EC0ED4" w:rsidP="00EC0ED4">
      <w:pPr>
        <w:pBdr>
          <w:top w:val="nil"/>
          <w:left w:val="nil"/>
          <w:bottom w:val="nil"/>
          <w:right w:val="nil"/>
          <w:between w:val="nil"/>
        </w:pBdr>
        <w:spacing w:after="0"/>
        <w:ind w:left="1080"/>
        <w:rPr>
          <w:color w:val="000000"/>
        </w:rPr>
      </w:pPr>
      <w:r w:rsidRPr="007D0993">
        <w:rPr>
          <w:i/>
          <w:iCs/>
          <w:color w:val="365F91" w:themeColor="accent1" w:themeShade="BF"/>
        </w:rPr>
        <w:t>4.0</w:t>
      </w:r>
      <w:r w:rsidR="00201B25">
        <w:rPr>
          <w:i/>
          <w:iCs/>
          <w:color w:val="365F91" w:themeColor="accent1" w:themeShade="BF"/>
        </w:rPr>
        <w:t>8</w:t>
      </w:r>
      <w:r w:rsidRPr="007D0993">
        <w:rPr>
          <w:color w:val="365F91" w:themeColor="accent1" w:themeShade="BF"/>
        </w:rPr>
        <w:t xml:space="preserve"> </w:t>
      </w:r>
      <w:r w:rsidR="00A8718C">
        <w:rPr>
          <w:color w:val="000000"/>
        </w:rPr>
        <w:t>Please bring your own hand gel to wash hands between matches</w:t>
      </w:r>
      <w:r w:rsidR="00201B25">
        <w:rPr>
          <w:color w:val="000000"/>
        </w:rPr>
        <w:t xml:space="preserve">.  </w:t>
      </w:r>
      <w:r w:rsidR="00A8718C">
        <w:rPr>
          <w:color w:val="000000"/>
        </w:rPr>
        <w:t xml:space="preserve">There will be hand wash and wipes on each </w:t>
      </w:r>
      <w:proofErr w:type="spellStart"/>
      <w:r w:rsidR="00A8718C">
        <w:rPr>
          <w:color w:val="000000"/>
        </w:rPr>
        <w:t>piste</w:t>
      </w:r>
      <w:proofErr w:type="spellEnd"/>
      <w:r w:rsidR="00A8718C">
        <w:rPr>
          <w:color w:val="000000"/>
        </w:rPr>
        <w:t xml:space="preserve"> to use</w:t>
      </w:r>
      <w:r w:rsidR="00201B25">
        <w:rPr>
          <w:color w:val="000000"/>
        </w:rPr>
        <w:t xml:space="preserve">.  </w:t>
      </w:r>
      <w:r w:rsidR="004D32A6">
        <w:rPr>
          <w:color w:val="000000"/>
        </w:rPr>
        <w:t xml:space="preserve">If you are unable to use </w:t>
      </w:r>
      <w:r w:rsidR="00201B25">
        <w:rPr>
          <w:color w:val="000000"/>
        </w:rPr>
        <w:t>h</w:t>
      </w:r>
      <w:r w:rsidR="004D32A6">
        <w:rPr>
          <w:color w:val="000000"/>
        </w:rPr>
        <w:t xml:space="preserve">and gel please see </w:t>
      </w:r>
      <w:r w:rsidRPr="007D0993">
        <w:rPr>
          <w:i/>
          <w:iCs/>
          <w:color w:val="365F91" w:themeColor="accent1" w:themeShade="BF"/>
        </w:rPr>
        <w:t>5.14</w:t>
      </w:r>
      <w:r w:rsidRPr="007D0993">
        <w:rPr>
          <w:color w:val="365F91" w:themeColor="accent1" w:themeShade="BF"/>
        </w:rPr>
        <w:t xml:space="preserve"> </w:t>
      </w:r>
      <w:r>
        <w:rPr>
          <w:color w:val="000000"/>
        </w:rPr>
        <w:t xml:space="preserve">and </w:t>
      </w:r>
      <w:r w:rsidRPr="007D0993">
        <w:rPr>
          <w:i/>
          <w:iCs/>
          <w:color w:val="365F91" w:themeColor="accent1" w:themeShade="BF"/>
        </w:rPr>
        <w:t>5.15</w:t>
      </w:r>
      <w:r>
        <w:rPr>
          <w:color w:val="000000"/>
        </w:rPr>
        <w:t>.</w:t>
      </w:r>
    </w:p>
    <w:p w14:paraId="34FF372C" w14:textId="29A6D82D" w:rsidR="00F71E4F" w:rsidRDefault="003E5B4D" w:rsidP="00D86C78">
      <w:pPr>
        <w:pBdr>
          <w:top w:val="nil"/>
          <w:left w:val="nil"/>
          <w:bottom w:val="nil"/>
          <w:right w:val="nil"/>
          <w:between w:val="nil"/>
        </w:pBdr>
        <w:spacing w:after="0"/>
        <w:ind w:left="1080"/>
      </w:pPr>
      <w:r w:rsidRPr="007D0993">
        <w:rPr>
          <w:i/>
          <w:iCs/>
          <w:color w:val="365F91" w:themeColor="accent1" w:themeShade="BF"/>
        </w:rPr>
        <w:t>4.</w:t>
      </w:r>
      <w:r w:rsidR="00201B25">
        <w:rPr>
          <w:i/>
          <w:iCs/>
          <w:color w:val="365F91" w:themeColor="accent1" w:themeShade="BF"/>
        </w:rPr>
        <w:t>09</w:t>
      </w:r>
      <w:r w:rsidRPr="007D0993">
        <w:rPr>
          <w:color w:val="365F91" w:themeColor="accent1" w:themeShade="BF"/>
        </w:rPr>
        <w:t xml:space="preserve"> </w:t>
      </w:r>
      <w:r>
        <w:t>If your Face covering falls off or comes loose during the session</w:t>
      </w:r>
      <w:r w:rsidR="00201B25">
        <w:t xml:space="preserve">.  </w:t>
      </w:r>
      <w:r>
        <w:t>Do not panic</w:t>
      </w:r>
      <w:r w:rsidR="00201B25">
        <w:t xml:space="preserve">.  </w:t>
      </w:r>
      <w:r>
        <w:t>Calmly replace the covering when you are able.</w:t>
      </w:r>
    </w:p>
    <w:p w14:paraId="4C29BC18" w14:textId="6239FE9E" w:rsidR="00AC39D3" w:rsidRPr="00AC39D3" w:rsidRDefault="00AC39D3" w:rsidP="00EC0ED4">
      <w:pPr>
        <w:pBdr>
          <w:top w:val="nil"/>
          <w:left w:val="nil"/>
          <w:bottom w:val="nil"/>
          <w:right w:val="nil"/>
          <w:between w:val="nil"/>
        </w:pBdr>
        <w:spacing w:after="0"/>
        <w:ind w:left="1080"/>
      </w:pPr>
      <w:r>
        <w:rPr>
          <w:i/>
          <w:iCs/>
          <w:color w:val="365F91" w:themeColor="accent1" w:themeShade="BF"/>
        </w:rPr>
        <w:t>4.1</w:t>
      </w:r>
      <w:r w:rsidR="00201B25">
        <w:rPr>
          <w:i/>
          <w:iCs/>
          <w:color w:val="365F91" w:themeColor="accent1" w:themeShade="BF"/>
        </w:rPr>
        <w:t>0</w:t>
      </w:r>
      <w:r>
        <w:rPr>
          <w:i/>
          <w:iCs/>
          <w:color w:val="365F91" w:themeColor="accent1" w:themeShade="BF"/>
        </w:rPr>
        <w:t xml:space="preserve"> </w:t>
      </w:r>
      <w:r>
        <w:t>If you wish to wear plastic gloves, you will still need to follow standard cleaning protocols, using sanitizer on them.</w:t>
      </w:r>
    </w:p>
    <w:p w14:paraId="7821C2E7" w14:textId="03F55873" w:rsidR="00A604B4" w:rsidRDefault="003E5B4D" w:rsidP="009A2DBC">
      <w:pPr>
        <w:pBdr>
          <w:top w:val="nil"/>
          <w:left w:val="nil"/>
          <w:bottom w:val="nil"/>
          <w:right w:val="nil"/>
          <w:between w:val="nil"/>
        </w:pBdr>
        <w:spacing w:after="0"/>
        <w:rPr>
          <w:color w:val="000000"/>
        </w:rPr>
      </w:pPr>
      <w:r>
        <w:rPr>
          <w:color w:val="000000"/>
        </w:rPr>
        <w:tab/>
      </w:r>
    </w:p>
    <w:p w14:paraId="764EE90C" w14:textId="09627049" w:rsidR="009A67D1" w:rsidRDefault="009A67D1" w:rsidP="009A2DBC">
      <w:pPr>
        <w:pBdr>
          <w:top w:val="nil"/>
          <w:left w:val="nil"/>
          <w:bottom w:val="nil"/>
          <w:right w:val="nil"/>
          <w:between w:val="nil"/>
        </w:pBdr>
        <w:spacing w:after="0"/>
        <w:rPr>
          <w:color w:val="000000"/>
        </w:rPr>
      </w:pPr>
    </w:p>
    <w:p w14:paraId="207A66E1" w14:textId="12C98EB9" w:rsidR="00154900" w:rsidRDefault="00154900" w:rsidP="009A2DBC">
      <w:pPr>
        <w:pBdr>
          <w:top w:val="nil"/>
          <w:left w:val="nil"/>
          <w:bottom w:val="nil"/>
          <w:right w:val="nil"/>
          <w:between w:val="nil"/>
        </w:pBdr>
        <w:spacing w:after="0"/>
        <w:rPr>
          <w:color w:val="000000"/>
        </w:rPr>
      </w:pPr>
    </w:p>
    <w:p w14:paraId="5974FF89" w14:textId="787C0AAD" w:rsidR="00154900" w:rsidRDefault="00154900" w:rsidP="009A2DBC">
      <w:pPr>
        <w:pBdr>
          <w:top w:val="nil"/>
          <w:left w:val="nil"/>
          <w:bottom w:val="nil"/>
          <w:right w:val="nil"/>
          <w:between w:val="nil"/>
        </w:pBdr>
        <w:spacing w:after="0"/>
        <w:rPr>
          <w:color w:val="000000"/>
        </w:rPr>
      </w:pPr>
    </w:p>
    <w:p w14:paraId="49B27BDE" w14:textId="77777777" w:rsidR="00154900" w:rsidRDefault="00154900" w:rsidP="009A2DBC">
      <w:pPr>
        <w:pBdr>
          <w:top w:val="nil"/>
          <w:left w:val="nil"/>
          <w:bottom w:val="nil"/>
          <w:right w:val="nil"/>
          <w:between w:val="nil"/>
        </w:pBdr>
        <w:spacing w:after="0"/>
        <w:rPr>
          <w:color w:val="000000"/>
        </w:rPr>
      </w:pPr>
    </w:p>
    <w:p w14:paraId="423EFE1F" w14:textId="77777777" w:rsidR="00A604B4" w:rsidRDefault="00A604B4" w:rsidP="00AC39D3">
      <w:pPr>
        <w:pBdr>
          <w:top w:val="nil"/>
          <w:left w:val="nil"/>
          <w:bottom w:val="nil"/>
          <w:right w:val="nil"/>
          <w:between w:val="nil"/>
        </w:pBdr>
        <w:spacing w:after="0"/>
        <w:rPr>
          <w:color w:val="000000"/>
        </w:rPr>
      </w:pPr>
    </w:p>
    <w:p w14:paraId="05A7BBD0" w14:textId="77777777" w:rsidR="008B7B64" w:rsidRDefault="00A8718C">
      <w:pPr>
        <w:numPr>
          <w:ilvl w:val="0"/>
          <w:numId w:val="8"/>
        </w:numPr>
        <w:pBdr>
          <w:top w:val="nil"/>
          <w:left w:val="nil"/>
          <w:bottom w:val="nil"/>
          <w:right w:val="nil"/>
          <w:between w:val="nil"/>
        </w:pBdr>
        <w:spacing w:after="0"/>
        <w:rPr>
          <w:b/>
          <w:color w:val="000000"/>
          <w:sz w:val="28"/>
          <w:szCs w:val="28"/>
        </w:rPr>
      </w:pPr>
      <w:r>
        <w:rPr>
          <w:b/>
          <w:color w:val="2F5496"/>
          <w:sz w:val="28"/>
          <w:szCs w:val="28"/>
        </w:rPr>
        <w:t>CLEANING</w:t>
      </w:r>
      <w:r>
        <w:rPr>
          <w:b/>
          <w:color w:val="000000"/>
          <w:sz w:val="28"/>
          <w:szCs w:val="28"/>
        </w:rPr>
        <w:t xml:space="preserve"> EQUIPMENT BOTH PERSONAL AND CLUB KIT</w:t>
      </w:r>
    </w:p>
    <w:p w14:paraId="0EDCD828" w14:textId="77777777" w:rsidR="008B7B64" w:rsidRDefault="00A8718C">
      <w:pPr>
        <w:pBdr>
          <w:top w:val="nil"/>
          <w:left w:val="nil"/>
          <w:bottom w:val="nil"/>
          <w:right w:val="nil"/>
          <w:between w:val="nil"/>
        </w:pBdr>
        <w:ind w:left="720"/>
        <w:rPr>
          <w:b/>
          <w:color w:val="FF0000"/>
        </w:rPr>
      </w:pPr>
      <w:r>
        <w:rPr>
          <w:b/>
          <w:color w:val="FF0000"/>
        </w:rPr>
        <w:t xml:space="preserve">Full British Fencing Cleaning protocols can be found here </w:t>
      </w:r>
      <w:hyperlink r:id="rId10">
        <w:r>
          <w:rPr>
            <w:color w:val="0563C1"/>
            <w:u w:val="single"/>
          </w:rPr>
          <w:t>https://www.britishfencing.com/wp-content/uploads/2020/07/BF-Return-to-Fencing-Equipment-Cleaning-Protocols-v24th-June-2020.pdf</w:t>
        </w:r>
      </w:hyperlink>
    </w:p>
    <w:p w14:paraId="495D35D8" w14:textId="589B35F4" w:rsidR="008B7B64" w:rsidRDefault="00A8718C">
      <w:pPr>
        <w:ind w:left="360"/>
      </w:pPr>
      <w:r>
        <w:t>Fencers should,</w:t>
      </w:r>
      <w:r>
        <w:rPr>
          <w:b/>
        </w:rPr>
        <w:t xml:space="preserve"> </w:t>
      </w:r>
      <w:r>
        <w:t>wherever possible, only use and touch their own equipment</w:t>
      </w:r>
      <w:r w:rsidR="00201B25">
        <w:t xml:space="preserve">.  </w:t>
      </w:r>
      <w:r>
        <w:t>There should be no sharing of personal equipment within a session</w:t>
      </w:r>
      <w:r w:rsidR="00201B25">
        <w:t xml:space="preserve">.  </w:t>
      </w:r>
      <w:r>
        <w:t xml:space="preserve">Personal equipment includes Masks, Gloves, Under Plastrons, Jackets, Swords, Body </w:t>
      </w:r>
      <w:r w:rsidR="00201B25">
        <w:t>W</w:t>
      </w:r>
      <w:r>
        <w:t>ires, Socks, Breeches.</w:t>
      </w:r>
    </w:p>
    <w:p w14:paraId="17E78BF8" w14:textId="31FF8B4B" w:rsidR="008B7B64" w:rsidRDefault="00A8718C">
      <w:pPr>
        <w:ind w:left="360"/>
        <w:rPr>
          <w:color w:val="FF0000"/>
        </w:rPr>
      </w:pPr>
      <w:r>
        <w:rPr>
          <w:color w:val="FF0000"/>
        </w:rPr>
        <w:t>Please make sure to follow manufacturer</w:t>
      </w:r>
      <w:r w:rsidR="00201B25">
        <w:rPr>
          <w:color w:val="FF0000"/>
        </w:rPr>
        <w:t>’</w:t>
      </w:r>
      <w:r>
        <w:rPr>
          <w:color w:val="FF0000"/>
        </w:rPr>
        <w:t>s guidance for washing temperatures</w:t>
      </w:r>
      <w:r w:rsidR="00201B25">
        <w:rPr>
          <w:color w:val="FF0000"/>
        </w:rPr>
        <w:t xml:space="preserve">.  </w:t>
      </w:r>
      <w:r>
        <w:rPr>
          <w:color w:val="FF0000"/>
        </w:rPr>
        <w:t>DO NOT tumble dry fencing equipment.</w:t>
      </w:r>
    </w:p>
    <w:p w14:paraId="28F15D2C" w14:textId="77777777" w:rsidR="008B7B64" w:rsidRDefault="00A8718C">
      <w:pPr>
        <w:ind w:left="360"/>
        <w:rPr>
          <w:b/>
        </w:rPr>
      </w:pPr>
      <w:r>
        <w:rPr>
          <w:b/>
        </w:rPr>
        <w:t>Personal and Loaned Equipment</w:t>
      </w:r>
    </w:p>
    <w:p w14:paraId="4E901DAD" w14:textId="77777777" w:rsidR="008B7B64" w:rsidRDefault="00EC0ED4" w:rsidP="003E5B4D">
      <w:pPr>
        <w:pBdr>
          <w:top w:val="nil"/>
          <w:left w:val="nil"/>
          <w:bottom w:val="nil"/>
          <w:right w:val="nil"/>
          <w:between w:val="nil"/>
        </w:pBdr>
        <w:spacing w:after="0"/>
        <w:ind w:left="1080"/>
      </w:pPr>
      <w:r w:rsidRPr="007D0993">
        <w:rPr>
          <w:i/>
          <w:iCs/>
          <w:color w:val="365F91" w:themeColor="accent1" w:themeShade="BF"/>
        </w:rPr>
        <w:t>5.01</w:t>
      </w:r>
      <w:r w:rsidRPr="007D0993">
        <w:rPr>
          <w:color w:val="365F91" w:themeColor="accent1" w:themeShade="BF"/>
        </w:rPr>
        <w:t xml:space="preserve"> </w:t>
      </w:r>
      <w:r w:rsidR="00A8718C">
        <w:rPr>
          <w:color w:val="000000"/>
        </w:rPr>
        <w:t xml:space="preserve">All clothing (Jacket, Under Plastron, Glove, Breeches, Socks, </w:t>
      </w:r>
      <w:r w:rsidR="00A8718C">
        <w:t>T</w:t>
      </w:r>
      <w:r w:rsidR="00A8718C">
        <w:rPr>
          <w:color w:val="000000"/>
        </w:rPr>
        <w:t>-shirt) must be clean on arrival and washed in-between sessions.</w:t>
      </w:r>
    </w:p>
    <w:p w14:paraId="09CF54A3" w14:textId="6F96F2B5" w:rsidR="008B7B64" w:rsidRDefault="00EC0ED4" w:rsidP="003E5B4D">
      <w:pPr>
        <w:pBdr>
          <w:top w:val="nil"/>
          <w:left w:val="nil"/>
          <w:bottom w:val="nil"/>
          <w:right w:val="nil"/>
          <w:between w:val="nil"/>
        </w:pBdr>
        <w:ind w:left="360" w:firstLine="720"/>
      </w:pPr>
      <w:r w:rsidRPr="007D0993">
        <w:rPr>
          <w:i/>
          <w:iCs/>
          <w:color w:val="365F91" w:themeColor="accent1" w:themeShade="BF"/>
        </w:rPr>
        <w:t>5.02</w:t>
      </w:r>
      <w:r w:rsidRPr="007D0993">
        <w:rPr>
          <w:color w:val="365F91" w:themeColor="accent1" w:themeShade="BF"/>
        </w:rPr>
        <w:t xml:space="preserve"> </w:t>
      </w:r>
      <w:r w:rsidR="00A8718C">
        <w:rPr>
          <w:color w:val="000000"/>
        </w:rPr>
        <w:t>All other equipment can be wiped down with anti</w:t>
      </w:r>
      <w:r w:rsidR="0073733C">
        <w:rPr>
          <w:color w:val="000000"/>
        </w:rPr>
        <w:t>-</w:t>
      </w:r>
      <w:r w:rsidR="00A8718C">
        <w:rPr>
          <w:color w:val="000000"/>
        </w:rPr>
        <w:t>bacterial/viral wipes.</w:t>
      </w:r>
    </w:p>
    <w:p w14:paraId="71EE9C12" w14:textId="77777777" w:rsidR="008B7B64" w:rsidRDefault="00A8718C">
      <w:pPr>
        <w:ind w:left="360"/>
        <w:rPr>
          <w:b/>
        </w:rPr>
      </w:pPr>
      <w:r>
        <w:rPr>
          <w:b/>
        </w:rPr>
        <w:t>Club Equipment</w:t>
      </w:r>
    </w:p>
    <w:p w14:paraId="69E65AD8" w14:textId="45BF1E73" w:rsidR="008B7B64" w:rsidRDefault="00EC0ED4" w:rsidP="00EC0ED4">
      <w:pPr>
        <w:pBdr>
          <w:top w:val="nil"/>
          <w:left w:val="nil"/>
          <w:bottom w:val="nil"/>
          <w:right w:val="nil"/>
          <w:between w:val="nil"/>
        </w:pBdr>
        <w:spacing w:after="0"/>
        <w:ind w:left="1080"/>
      </w:pPr>
      <w:r w:rsidRPr="007D0993">
        <w:rPr>
          <w:i/>
          <w:iCs/>
          <w:color w:val="365F91" w:themeColor="accent1" w:themeShade="BF"/>
        </w:rPr>
        <w:t>5.03</w:t>
      </w:r>
      <w:r w:rsidRPr="007D0993">
        <w:rPr>
          <w:color w:val="365F91" w:themeColor="accent1" w:themeShade="BF"/>
        </w:rPr>
        <w:t xml:space="preserve"> </w:t>
      </w:r>
      <w:r w:rsidR="00A8718C">
        <w:rPr>
          <w:color w:val="000000"/>
        </w:rPr>
        <w:t xml:space="preserve">We will be following British </w:t>
      </w:r>
      <w:r w:rsidR="00A8718C">
        <w:t>F</w:t>
      </w:r>
      <w:r w:rsidR="00A8718C">
        <w:rPr>
          <w:color w:val="000000"/>
        </w:rPr>
        <w:t xml:space="preserve">encings Cleaning </w:t>
      </w:r>
      <w:r w:rsidR="00A8718C">
        <w:t>P</w:t>
      </w:r>
      <w:r w:rsidR="00A8718C">
        <w:rPr>
          <w:color w:val="000000"/>
        </w:rPr>
        <w:t>rotocols for all club equipment</w:t>
      </w:r>
      <w:r w:rsidR="00201B25">
        <w:rPr>
          <w:color w:val="000000"/>
        </w:rPr>
        <w:t xml:space="preserve">.  </w:t>
      </w:r>
      <w:r w:rsidR="00A8718C">
        <w:rPr>
          <w:color w:val="000000"/>
        </w:rPr>
        <w:t>These can be found using the link above</w:t>
      </w:r>
      <w:r w:rsidR="00201B25">
        <w:rPr>
          <w:color w:val="000000"/>
        </w:rPr>
        <w:t xml:space="preserve">.  </w:t>
      </w:r>
      <w:r w:rsidR="00A8718C">
        <w:rPr>
          <w:color w:val="000000"/>
        </w:rPr>
        <w:t>Majority of kit will be ‘</w:t>
      </w:r>
      <w:r w:rsidR="00A8718C">
        <w:t>q</w:t>
      </w:r>
      <w:r w:rsidR="00A8718C">
        <w:rPr>
          <w:color w:val="000000"/>
        </w:rPr>
        <w:t>uarantined’ between use.</w:t>
      </w:r>
    </w:p>
    <w:p w14:paraId="4537F77F" w14:textId="12FE5692" w:rsidR="008B7B64" w:rsidRDefault="00EC0ED4" w:rsidP="00EC0ED4">
      <w:pPr>
        <w:pBdr>
          <w:top w:val="nil"/>
          <w:left w:val="nil"/>
          <w:bottom w:val="nil"/>
          <w:right w:val="nil"/>
          <w:between w:val="nil"/>
        </w:pBdr>
        <w:spacing w:after="0"/>
        <w:ind w:left="1080"/>
      </w:pPr>
      <w:r w:rsidRPr="007D0993">
        <w:rPr>
          <w:i/>
          <w:iCs/>
          <w:color w:val="365F91" w:themeColor="accent1" w:themeShade="BF"/>
        </w:rPr>
        <w:t>5.04</w:t>
      </w:r>
      <w:r w:rsidRPr="007D0993">
        <w:rPr>
          <w:color w:val="365F91" w:themeColor="accent1" w:themeShade="BF"/>
        </w:rPr>
        <w:t xml:space="preserve"> </w:t>
      </w:r>
      <w:r w:rsidR="00A8718C">
        <w:rPr>
          <w:color w:val="000000"/>
        </w:rPr>
        <w:t>Spools, wires and boxes will be wiped down at the beginning and end of sessions</w:t>
      </w:r>
      <w:r w:rsidR="00201B25">
        <w:rPr>
          <w:color w:val="000000"/>
        </w:rPr>
        <w:t xml:space="preserve">.  </w:t>
      </w:r>
      <w:r w:rsidR="00A8718C">
        <w:rPr>
          <w:color w:val="000000"/>
        </w:rPr>
        <w:t>Coaches</w:t>
      </w:r>
      <w:r w:rsidR="00201B25">
        <w:rPr>
          <w:color w:val="000000"/>
        </w:rPr>
        <w:t>/assistants</w:t>
      </w:r>
      <w:r w:rsidR="00A8718C">
        <w:rPr>
          <w:color w:val="000000"/>
        </w:rPr>
        <w:t xml:space="preserve"> will be setting up and putting away equipment</w:t>
      </w:r>
      <w:r w:rsidR="00201B25">
        <w:rPr>
          <w:color w:val="000000"/>
        </w:rPr>
        <w:t xml:space="preserve">.  </w:t>
      </w:r>
    </w:p>
    <w:p w14:paraId="0F1E939D" w14:textId="77777777" w:rsidR="008B7B64" w:rsidRDefault="003C5984" w:rsidP="003C5984">
      <w:pPr>
        <w:pBdr>
          <w:top w:val="nil"/>
          <w:left w:val="nil"/>
          <w:bottom w:val="nil"/>
          <w:right w:val="nil"/>
          <w:between w:val="nil"/>
        </w:pBdr>
        <w:ind w:left="1080"/>
      </w:pPr>
      <w:r w:rsidRPr="007D0993">
        <w:rPr>
          <w:i/>
          <w:iCs/>
          <w:color w:val="365F91" w:themeColor="accent1" w:themeShade="BF"/>
        </w:rPr>
        <w:t>5.0</w:t>
      </w:r>
      <w:r w:rsidR="00EC0ED4" w:rsidRPr="007D0993">
        <w:rPr>
          <w:i/>
          <w:iCs/>
          <w:color w:val="365F91" w:themeColor="accent1" w:themeShade="BF"/>
        </w:rPr>
        <w:t>5</w:t>
      </w:r>
      <w:r w:rsidRPr="007D0993">
        <w:rPr>
          <w:color w:val="365F91" w:themeColor="accent1" w:themeShade="BF"/>
        </w:rPr>
        <w:t xml:space="preserve"> </w:t>
      </w:r>
      <w:r w:rsidR="00A8718C">
        <w:rPr>
          <w:color w:val="000000"/>
        </w:rPr>
        <w:t>To touch club boxes and spools, fencers will be required to use hand gel before touching equipment</w:t>
      </w:r>
      <w:r w:rsidR="00EC0ED4">
        <w:rPr>
          <w:color w:val="000000"/>
        </w:rPr>
        <w:t>, and where possible use foot or sword to turn on scoring box</w:t>
      </w:r>
      <w:r w:rsidR="00A8718C">
        <w:rPr>
          <w:color w:val="000000"/>
        </w:rPr>
        <w:t>.</w:t>
      </w:r>
    </w:p>
    <w:p w14:paraId="2311A4A9" w14:textId="77777777" w:rsidR="008B7B64" w:rsidRDefault="00A8718C">
      <w:pPr>
        <w:ind w:left="360"/>
        <w:rPr>
          <w:b/>
        </w:rPr>
      </w:pPr>
      <w:r>
        <w:rPr>
          <w:b/>
        </w:rPr>
        <w:t>PPE Indoors</w:t>
      </w:r>
    </w:p>
    <w:p w14:paraId="617E0DFB" w14:textId="22CBE637" w:rsidR="005F7016" w:rsidRDefault="003C5984" w:rsidP="003C5984">
      <w:pPr>
        <w:pBdr>
          <w:top w:val="nil"/>
          <w:left w:val="nil"/>
          <w:bottom w:val="nil"/>
          <w:right w:val="nil"/>
          <w:between w:val="nil"/>
        </w:pBdr>
        <w:ind w:left="1080"/>
      </w:pPr>
      <w:r w:rsidRPr="007D0993">
        <w:rPr>
          <w:i/>
          <w:iCs/>
          <w:color w:val="365F91" w:themeColor="accent1" w:themeShade="BF"/>
        </w:rPr>
        <w:t>5.0</w:t>
      </w:r>
      <w:r w:rsidR="00EC0ED4" w:rsidRPr="007D0993">
        <w:rPr>
          <w:i/>
          <w:iCs/>
          <w:color w:val="365F91" w:themeColor="accent1" w:themeShade="BF"/>
        </w:rPr>
        <w:t>6</w:t>
      </w:r>
      <w:r w:rsidRPr="007D0993">
        <w:rPr>
          <w:color w:val="365F91" w:themeColor="accent1" w:themeShade="BF"/>
        </w:rPr>
        <w:t xml:space="preserve"> </w:t>
      </w:r>
      <w:r w:rsidR="00A8718C">
        <w:rPr>
          <w:color w:val="000000"/>
        </w:rPr>
        <w:t xml:space="preserve">Face </w:t>
      </w:r>
      <w:r w:rsidR="00A8718C">
        <w:t>C</w:t>
      </w:r>
      <w:r w:rsidR="00A8718C">
        <w:rPr>
          <w:color w:val="000000"/>
        </w:rPr>
        <w:t>overings must be worn at all times indoors</w:t>
      </w:r>
      <w:r w:rsidR="00201B25">
        <w:rPr>
          <w:color w:val="000000"/>
        </w:rPr>
        <w:t xml:space="preserve">.  </w:t>
      </w:r>
      <w:r w:rsidR="00A8718C">
        <w:rPr>
          <w:color w:val="000000"/>
        </w:rPr>
        <w:t>Mask linings may be worn while masks are on instead</w:t>
      </w:r>
      <w:r w:rsidR="00201B25">
        <w:rPr>
          <w:color w:val="000000"/>
        </w:rPr>
        <w:t xml:space="preserve">.  </w:t>
      </w:r>
      <w:r w:rsidR="005F7016">
        <w:rPr>
          <w:color w:val="000000"/>
        </w:rPr>
        <w:t xml:space="preserve">Unless as stated in </w:t>
      </w:r>
      <w:r w:rsidR="005F7016" w:rsidRPr="005F7016">
        <w:rPr>
          <w:i/>
          <w:iCs/>
          <w:color w:val="365F91" w:themeColor="accent1" w:themeShade="BF"/>
        </w:rPr>
        <w:t>4.01</w:t>
      </w:r>
    </w:p>
    <w:p w14:paraId="0A347324" w14:textId="77777777" w:rsidR="008B7B64" w:rsidRDefault="00A8718C">
      <w:pPr>
        <w:ind w:left="360"/>
        <w:rPr>
          <w:b/>
        </w:rPr>
      </w:pPr>
      <w:r>
        <w:rPr>
          <w:b/>
        </w:rPr>
        <w:t>PPE Outdoors</w:t>
      </w:r>
    </w:p>
    <w:p w14:paraId="044B4753" w14:textId="39DDFD2F" w:rsidR="00201B25" w:rsidRDefault="003C5984" w:rsidP="003C5984">
      <w:pPr>
        <w:pBdr>
          <w:top w:val="nil"/>
          <w:left w:val="nil"/>
          <w:bottom w:val="nil"/>
          <w:right w:val="nil"/>
          <w:between w:val="nil"/>
        </w:pBdr>
        <w:ind w:left="1080"/>
      </w:pPr>
      <w:r w:rsidRPr="007D0993">
        <w:rPr>
          <w:i/>
          <w:iCs/>
          <w:color w:val="365F91" w:themeColor="accent1" w:themeShade="BF"/>
        </w:rPr>
        <w:t>5.0</w:t>
      </w:r>
      <w:r w:rsidR="00EC0ED4" w:rsidRPr="007D0993">
        <w:rPr>
          <w:i/>
          <w:iCs/>
          <w:color w:val="365F91" w:themeColor="accent1" w:themeShade="BF"/>
        </w:rPr>
        <w:t>7</w:t>
      </w:r>
      <w:r w:rsidRPr="007D0993">
        <w:rPr>
          <w:color w:val="365F91" w:themeColor="accent1" w:themeShade="BF"/>
        </w:rPr>
        <w:t xml:space="preserve"> </w:t>
      </w:r>
      <w:r w:rsidR="00A8718C">
        <w:rPr>
          <w:color w:val="000000"/>
        </w:rPr>
        <w:t>Face Coverings are not required to be worn for outdoor sessions unless sparring is taking place</w:t>
      </w:r>
      <w:r w:rsidR="0001511D">
        <w:rPr>
          <w:color w:val="000000"/>
        </w:rPr>
        <w:t>,</w:t>
      </w:r>
      <w:r w:rsidR="002342DC">
        <w:rPr>
          <w:color w:val="000000"/>
        </w:rPr>
        <w:t xml:space="preserve"> </w:t>
      </w:r>
      <w:r w:rsidR="0001511D">
        <w:rPr>
          <w:color w:val="000000"/>
        </w:rPr>
        <w:t xml:space="preserve">in which </w:t>
      </w:r>
      <w:r w:rsidR="001946ED">
        <w:rPr>
          <w:color w:val="000000"/>
        </w:rPr>
        <w:t>cas</w:t>
      </w:r>
      <w:r w:rsidR="0001511D">
        <w:rPr>
          <w:color w:val="000000"/>
        </w:rPr>
        <w:t>e face masks or mask liners must be worn.</w:t>
      </w:r>
    </w:p>
    <w:p w14:paraId="29FB1504" w14:textId="77777777" w:rsidR="008B7B64" w:rsidRDefault="00A8718C">
      <w:pPr>
        <w:ind w:left="360"/>
        <w:rPr>
          <w:b/>
        </w:rPr>
      </w:pPr>
      <w:r>
        <w:rPr>
          <w:b/>
        </w:rPr>
        <w:t xml:space="preserve">Personal Hygiene </w:t>
      </w:r>
    </w:p>
    <w:p w14:paraId="2062133F" w14:textId="05E3CF7F" w:rsidR="008B7B64" w:rsidRDefault="003C5984" w:rsidP="003C5984">
      <w:pPr>
        <w:pBdr>
          <w:top w:val="nil"/>
          <w:left w:val="nil"/>
          <w:bottom w:val="nil"/>
          <w:right w:val="nil"/>
          <w:between w:val="nil"/>
        </w:pBdr>
        <w:spacing w:after="0"/>
        <w:ind w:left="1080"/>
      </w:pPr>
      <w:r w:rsidRPr="007D0993">
        <w:rPr>
          <w:i/>
          <w:iCs/>
          <w:color w:val="365F91" w:themeColor="accent1" w:themeShade="BF"/>
        </w:rPr>
        <w:t>5.08</w:t>
      </w:r>
      <w:r w:rsidRPr="007D0993">
        <w:rPr>
          <w:color w:val="365F91" w:themeColor="accent1" w:themeShade="BF"/>
        </w:rPr>
        <w:t xml:space="preserve"> </w:t>
      </w:r>
      <w:r w:rsidR="00A8718C">
        <w:rPr>
          <w:color w:val="000000"/>
        </w:rPr>
        <w:t>Fencers must make sure their clothing and fencing equipment is clean on arrival to each session</w:t>
      </w:r>
      <w:r w:rsidR="00201B25">
        <w:rPr>
          <w:color w:val="000000"/>
        </w:rPr>
        <w:t xml:space="preserve">.  </w:t>
      </w:r>
    </w:p>
    <w:p w14:paraId="4887591E" w14:textId="21CA7240" w:rsidR="00D86C78" w:rsidRPr="005F7016" w:rsidRDefault="003C5984" w:rsidP="005F7016">
      <w:pPr>
        <w:pBdr>
          <w:top w:val="nil"/>
          <w:left w:val="nil"/>
          <w:bottom w:val="nil"/>
          <w:right w:val="nil"/>
          <w:between w:val="nil"/>
        </w:pBdr>
        <w:spacing w:after="0"/>
        <w:ind w:left="1080"/>
        <w:rPr>
          <w:color w:val="000000"/>
        </w:rPr>
      </w:pPr>
      <w:r w:rsidRPr="007D0993">
        <w:rPr>
          <w:i/>
          <w:iCs/>
          <w:color w:val="365F91" w:themeColor="accent1" w:themeShade="BF"/>
        </w:rPr>
        <w:t>5.09</w:t>
      </w:r>
      <w:r w:rsidRPr="007D0993">
        <w:rPr>
          <w:color w:val="365F91" w:themeColor="accent1" w:themeShade="BF"/>
        </w:rPr>
        <w:t xml:space="preserve"> </w:t>
      </w:r>
      <w:r w:rsidR="00A8718C">
        <w:rPr>
          <w:color w:val="000000"/>
        </w:rPr>
        <w:t xml:space="preserve">Hands must be washed </w:t>
      </w:r>
      <w:r w:rsidR="00E52A48">
        <w:rPr>
          <w:color w:val="000000"/>
        </w:rPr>
        <w:t xml:space="preserve">or sanitized </w:t>
      </w:r>
      <w:r w:rsidR="00A8718C">
        <w:rPr>
          <w:color w:val="000000"/>
        </w:rPr>
        <w:t xml:space="preserve">on arrival to the venue, hand </w:t>
      </w:r>
      <w:r w:rsidR="00096331">
        <w:rPr>
          <w:color w:val="000000"/>
        </w:rPr>
        <w:t>sanitizer</w:t>
      </w:r>
      <w:r w:rsidR="00A8718C">
        <w:rPr>
          <w:color w:val="000000"/>
        </w:rPr>
        <w:t xml:space="preserve"> will be available on arrival</w:t>
      </w:r>
      <w:r w:rsidR="00096331">
        <w:rPr>
          <w:color w:val="000000"/>
        </w:rPr>
        <w:t xml:space="preserve"> at the venue.</w:t>
      </w:r>
    </w:p>
    <w:p w14:paraId="11B43BCC" w14:textId="1F45FA5D" w:rsidR="00F71E4F" w:rsidRPr="00B80A36" w:rsidRDefault="003C5984" w:rsidP="00D86C78">
      <w:pPr>
        <w:pBdr>
          <w:top w:val="nil"/>
          <w:left w:val="nil"/>
          <w:bottom w:val="nil"/>
          <w:right w:val="nil"/>
          <w:between w:val="nil"/>
        </w:pBdr>
        <w:spacing w:after="0"/>
        <w:ind w:left="1080"/>
        <w:rPr>
          <w:color w:val="000000"/>
        </w:rPr>
      </w:pPr>
      <w:r w:rsidRPr="007D0993">
        <w:rPr>
          <w:i/>
          <w:iCs/>
          <w:color w:val="365F91" w:themeColor="accent1" w:themeShade="BF"/>
        </w:rPr>
        <w:t>5.10</w:t>
      </w:r>
      <w:r w:rsidRPr="007D0993">
        <w:rPr>
          <w:color w:val="365F91" w:themeColor="accent1" w:themeShade="BF"/>
        </w:rPr>
        <w:t xml:space="preserve"> </w:t>
      </w:r>
      <w:r w:rsidR="00A8718C">
        <w:rPr>
          <w:color w:val="000000"/>
        </w:rPr>
        <w:t>Hands must be cleaned before and after fights</w:t>
      </w:r>
      <w:r w:rsidR="00201B25">
        <w:rPr>
          <w:color w:val="000000"/>
        </w:rPr>
        <w:t xml:space="preserve">.  </w:t>
      </w:r>
      <w:r w:rsidR="00EF4B08">
        <w:rPr>
          <w:color w:val="000000"/>
        </w:rPr>
        <w:t>Bring your own hand sanitizer.</w:t>
      </w:r>
    </w:p>
    <w:p w14:paraId="2796D64E" w14:textId="77777777" w:rsidR="00A80D84" w:rsidRPr="0014568D" w:rsidRDefault="003C5984" w:rsidP="009A2DBC">
      <w:pPr>
        <w:pBdr>
          <w:top w:val="nil"/>
          <w:left w:val="nil"/>
          <w:bottom w:val="nil"/>
          <w:right w:val="nil"/>
          <w:between w:val="nil"/>
        </w:pBdr>
        <w:spacing w:after="0"/>
        <w:ind w:left="1080"/>
        <w:rPr>
          <w:color w:val="000000"/>
        </w:rPr>
      </w:pPr>
      <w:r w:rsidRPr="007D0993">
        <w:rPr>
          <w:i/>
          <w:iCs/>
          <w:color w:val="365F91" w:themeColor="accent1" w:themeShade="BF"/>
        </w:rPr>
        <w:t>5.11</w:t>
      </w:r>
      <w:r w:rsidRPr="007D0993">
        <w:rPr>
          <w:color w:val="365F91" w:themeColor="accent1" w:themeShade="BF"/>
        </w:rPr>
        <w:t xml:space="preserve"> </w:t>
      </w:r>
      <w:r w:rsidR="00A8718C">
        <w:rPr>
          <w:color w:val="000000"/>
        </w:rPr>
        <w:t>Please bring a towel to wipe any sweat from hands or face</w:t>
      </w:r>
      <w:r w:rsidR="009A2DBC">
        <w:rPr>
          <w:color w:val="000000"/>
        </w:rPr>
        <w:t>.</w:t>
      </w:r>
    </w:p>
    <w:p w14:paraId="1D04C19D" w14:textId="5A5A9075" w:rsidR="009A2DBC" w:rsidRPr="00A80D84" w:rsidRDefault="003C5984" w:rsidP="00F71E4F">
      <w:pPr>
        <w:pBdr>
          <w:top w:val="nil"/>
          <w:left w:val="nil"/>
          <w:bottom w:val="nil"/>
          <w:right w:val="nil"/>
          <w:between w:val="nil"/>
        </w:pBdr>
        <w:spacing w:after="0"/>
        <w:ind w:left="1080"/>
        <w:rPr>
          <w:color w:val="000000"/>
        </w:rPr>
      </w:pPr>
      <w:r w:rsidRPr="007D0993">
        <w:rPr>
          <w:i/>
          <w:iCs/>
          <w:color w:val="365F91" w:themeColor="accent1" w:themeShade="BF"/>
        </w:rPr>
        <w:t>5.12</w:t>
      </w:r>
      <w:r w:rsidRPr="007D0993">
        <w:rPr>
          <w:color w:val="365F91" w:themeColor="accent1" w:themeShade="BF"/>
        </w:rPr>
        <w:t xml:space="preserve"> </w:t>
      </w:r>
      <w:r w:rsidR="00A8718C">
        <w:rPr>
          <w:color w:val="000000"/>
        </w:rPr>
        <w:t>While we will have our own first aid kit on hand</w:t>
      </w:r>
      <w:r w:rsidR="00D8443F">
        <w:rPr>
          <w:color w:val="000000"/>
        </w:rPr>
        <w:t>, w</w:t>
      </w:r>
      <w:r w:rsidR="00A8718C">
        <w:rPr>
          <w:color w:val="000000"/>
        </w:rPr>
        <w:t>e recommend you have your own small version with your kit</w:t>
      </w:r>
      <w:r w:rsidR="00201B25">
        <w:rPr>
          <w:color w:val="000000"/>
        </w:rPr>
        <w:t xml:space="preserve">.  </w:t>
      </w:r>
      <w:r w:rsidR="00A8718C">
        <w:rPr>
          <w:color w:val="000000"/>
        </w:rPr>
        <w:t>This is to reduce contact time</w:t>
      </w:r>
      <w:r w:rsidR="00201B25">
        <w:rPr>
          <w:color w:val="000000"/>
        </w:rPr>
        <w:t xml:space="preserve">.  </w:t>
      </w:r>
      <w:r w:rsidR="00A8718C">
        <w:rPr>
          <w:color w:val="000000"/>
        </w:rPr>
        <w:t>This could just be some plasters etc.</w:t>
      </w:r>
    </w:p>
    <w:p w14:paraId="5A845F01" w14:textId="7E3D1B33" w:rsidR="008B7B64" w:rsidRPr="004D32A6" w:rsidRDefault="003C5984" w:rsidP="003C5984">
      <w:pPr>
        <w:pBdr>
          <w:top w:val="nil"/>
          <w:left w:val="nil"/>
          <w:bottom w:val="nil"/>
          <w:right w:val="nil"/>
          <w:between w:val="nil"/>
        </w:pBdr>
        <w:spacing w:after="0"/>
        <w:ind w:left="1080"/>
      </w:pPr>
      <w:r w:rsidRPr="007D0993">
        <w:rPr>
          <w:i/>
          <w:iCs/>
          <w:color w:val="365F91" w:themeColor="accent1" w:themeShade="BF"/>
        </w:rPr>
        <w:lastRenderedPageBreak/>
        <w:t>5.13</w:t>
      </w:r>
      <w:r w:rsidRPr="007D0993">
        <w:rPr>
          <w:color w:val="365F91" w:themeColor="accent1" w:themeShade="BF"/>
        </w:rPr>
        <w:t xml:space="preserve"> </w:t>
      </w:r>
      <w:r w:rsidR="00A8718C">
        <w:rPr>
          <w:color w:val="000000"/>
        </w:rPr>
        <w:t xml:space="preserve">Please </w:t>
      </w:r>
      <w:r w:rsidR="00A8718C">
        <w:t>put</w:t>
      </w:r>
      <w:r w:rsidR="00A8718C">
        <w:rPr>
          <w:color w:val="000000"/>
        </w:rPr>
        <w:t xml:space="preserve"> your glove on LAST, after you have plugged onto the box</w:t>
      </w:r>
      <w:r w:rsidR="00201B25">
        <w:rPr>
          <w:color w:val="000000"/>
        </w:rPr>
        <w:t xml:space="preserve">.  </w:t>
      </w:r>
      <w:r w:rsidR="00A8718C">
        <w:rPr>
          <w:color w:val="000000"/>
        </w:rPr>
        <w:t>And take your glove off before unplugging</w:t>
      </w:r>
      <w:r w:rsidR="00201B25">
        <w:rPr>
          <w:color w:val="000000"/>
        </w:rPr>
        <w:t xml:space="preserve">.  </w:t>
      </w:r>
      <w:r w:rsidR="00A8718C">
        <w:rPr>
          <w:color w:val="000000"/>
        </w:rPr>
        <w:t>Remember you will need to use hand gel before unclipping from the spool.</w:t>
      </w:r>
    </w:p>
    <w:p w14:paraId="233D8155" w14:textId="60B32CA5" w:rsidR="004D32A6" w:rsidRDefault="004D32A6" w:rsidP="004D32A6">
      <w:pPr>
        <w:pBdr>
          <w:top w:val="nil"/>
          <w:left w:val="nil"/>
          <w:bottom w:val="nil"/>
          <w:right w:val="nil"/>
          <w:between w:val="nil"/>
        </w:pBdr>
        <w:spacing w:after="0"/>
        <w:ind w:left="1080"/>
        <w:rPr>
          <w:color w:val="000000"/>
        </w:rPr>
      </w:pPr>
      <w:r w:rsidRPr="007D0993">
        <w:rPr>
          <w:i/>
          <w:iCs/>
          <w:color w:val="365F91" w:themeColor="accent1" w:themeShade="BF"/>
        </w:rPr>
        <w:t>5.14</w:t>
      </w:r>
      <w:r w:rsidRPr="007D0993">
        <w:rPr>
          <w:color w:val="365F91" w:themeColor="accent1" w:themeShade="BF"/>
        </w:rPr>
        <w:t xml:space="preserve"> </w:t>
      </w:r>
      <w:r>
        <w:rPr>
          <w:color w:val="000000"/>
        </w:rPr>
        <w:t>If you are unable to use hand sanitizer due to medical reasons please contact us prior to the session via email</w:t>
      </w:r>
      <w:r w:rsidR="00201B25">
        <w:rPr>
          <w:color w:val="000000"/>
        </w:rPr>
        <w:t xml:space="preserve">.  </w:t>
      </w:r>
    </w:p>
    <w:p w14:paraId="32323BD7" w14:textId="5CFF8B7C" w:rsidR="005F7016" w:rsidRDefault="004D32A6" w:rsidP="004D32A6">
      <w:pPr>
        <w:pBdr>
          <w:top w:val="nil"/>
          <w:left w:val="nil"/>
          <w:bottom w:val="nil"/>
          <w:right w:val="nil"/>
          <w:between w:val="nil"/>
        </w:pBdr>
        <w:spacing w:after="0"/>
        <w:ind w:left="1080"/>
      </w:pPr>
      <w:r w:rsidRPr="007D0993">
        <w:rPr>
          <w:i/>
          <w:iCs/>
          <w:color w:val="365F91" w:themeColor="accent1" w:themeShade="BF"/>
        </w:rPr>
        <w:t>5.15</w:t>
      </w:r>
      <w:r w:rsidRPr="007D0993">
        <w:rPr>
          <w:color w:val="365F91" w:themeColor="accent1" w:themeShade="BF"/>
        </w:rPr>
        <w:t xml:space="preserve"> </w:t>
      </w:r>
      <w:r w:rsidRPr="003C5984">
        <w:t>If you are unable to use hand sanitizer due to medical reasons pleas</w:t>
      </w:r>
      <w:r w:rsidR="003C5984" w:rsidRPr="003C5984">
        <w:t>e make sure to wash your hands before coming to the sessions and on arrival please wash your hands in the venue toilets being careful to have minimal contact with door handles etc</w:t>
      </w:r>
      <w:r w:rsidR="00201B25">
        <w:t xml:space="preserve">.  </w:t>
      </w:r>
      <w:r w:rsidR="003C5984" w:rsidRPr="003C5984">
        <w:t>Please wash your hands regularly throughout the session</w:t>
      </w:r>
      <w:r w:rsidR="00201B25">
        <w:t xml:space="preserve">.  </w:t>
      </w:r>
      <w:r w:rsidR="003C5984" w:rsidRPr="003C5984">
        <w:t xml:space="preserve">Please </w:t>
      </w:r>
      <w:r w:rsidRPr="003C5984">
        <w:t xml:space="preserve">refrain from touching any club </w:t>
      </w:r>
      <w:r w:rsidR="003C5984" w:rsidRPr="003C5984">
        <w:t>equipment while at the club</w:t>
      </w:r>
      <w:r w:rsidR="00201B25">
        <w:t xml:space="preserve">.  </w:t>
      </w:r>
      <w:r w:rsidR="003C5984" w:rsidRPr="003C5984">
        <w:t xml:space="preserve">If you do accidently touch any club equipment please </w:t>
      </w:r>
      <w:r w:rsidR="003C5984">
        <w:rPr>
          <w:color w:val="000000"/>
        </w:rPr>
        <w:t>tell your group coach ASAP and they will come and wipe down the equipment for you.</w:t>
      </w:r>
    </w:p>
    <w:p w14:paraId="2D078D41" w14:textId="77777777" w:rsidR="005F7016" w:rsidRDefault="005F7016" w:rsidP="004D32A6">
      <w:pPr>
        <w:pBdr>
          <w:top w:val="nil"/>
          <w:left w:val="nil"/>
          <w:bottom w:val="nil"/>
          <w:right w:val="nil"/>
          <w:between w:val="nil"/>
        </w:pBdr>
        <w:spacing w:after="0"/>
        <w:ind w:left="1080"/>
      </w:pPr>
    </w:p>
    <w:p w14:paraId="0DE99D70" w14:textId="77777777" w:rsidR="008B7B64" w:rsidRDefault="008B7B64">
      <w:pPr>
        <w:pBdr>
          <w:top w:val="nil"/>
          <w:left w:val="nil"/>
          <w:bottom w:val="nil"/>
          <w:right w:val="nil"/>
          <w:between w:val="nil"/>
        </w:pBdr>
        <w:spacing w:after="0"/>
        <w:ind w:left="1440"/>
        <w:rPr>
          <w:color w:val="000000"/>
        </w:rPr>
      </w:pPr>
    </w:p>
    <w:p w14:paraId="5649968C" w14:textId="77777777" w:rsidR="008B7B64" w:rsidRPr="00B55720" w:rsidRDefault="00A8718C">
      <w:pPr>
        <w:numPr>
          <w:ilvl w:val="0"/>
          <w:numId w:val="8"/>
        </w:numPr>
        <w:pBdr>
          <w:top w:val="nil"/>
          <w:left w:val="nil"/>
          <w:bottom w:val="nil"/>
          <w:right w:val="nil"/>
          <w:between w:val="nil"/>
        </w:pBdr>
        <w:spacing w:after="0"/>
        <w:rPr>
          <w:b/>
          <w:color w:val="000000"/>
          <w:sz w:val="28"/>
          <w:szCs w:val="28"/>
        </w:rPr>
      </w:pPr>
      <w:r>
        <w:rPr>
          <w:b/>
          <w:color w:val="2F5496"/>
          <w:sz w:val="28"/>
          <w:szCs w:val="28"/>
        </w:rPr>
        <w:t xml:space="preserve">THE </w:t>
      </w:r>
      <w:r>
        <w:rPr>
          <w:b/>
          <w:color w:val="000000"/>
          <w:sz w:val="28"/>
          <w:szCs w:val="28"/>
        </w:rPr>
        <w:t xml:space="preserve">VENUE </w:t>
      </w:r>
    </w:p>
    <w:p w14:paraId="60214FED" w14:textId="68575B7C" w:rsidR="00B55720" w:rsidRDefault="00EF4B08" w:rsidP="00B55720">
      <w:pPr>
        <w:pBdr>
          <w:top w:val="nil"/>
          <w:left w:val="nil"/>
          <w:bottom w:val="nil"/>
          <w:right w:val="nil"/>
          <w:between w:val="nil"/>
        </w:pBdr>
        <w:spacing w:after="0"/>
        <w:ind w:left="720"/>
        <w:rPr>
          <w:b/>
          <w:color w:val="2F5496"/>
          <w:sz w:val="28"/>
          <w:szCs w:val="28"/>
        </w:rPr>
      </w:pPr>
      <w:r>
        <w:rPr>
          <w:b/>
          <w:color w:val="2F5496"/>
          <w:sz w:val="28"/>
          <w:szCs w:val="28"/>
        </w:rPr>
        <w:t xml:space="preserve">Sports Hall, Cotham School, </w:t>
      </w:r>
      <w:r w:rsidR="00D8443F" w:rsidRPr="00D8443F">
        <w:rPr>
          <w:b/>
          <w:color w:val="2F5496"/>
          <w:sz w:val="28"/>
          <w:szCs w:val="28"/>
        </w:rPr>
        <w:t>Cotham Lawn Rd, Cotham, Bristol BS6 6DT</w:t>
      </w:r>
      <w:r w:rsidR="000E7F67">
        <w:rPr>
          <w:b/>
          <w:color w:val="2F5496"/>
          <w:sz w:val="28"/>
          <w:szCs w:val="28"/>
        </w:rPr>
        <w:t xml:space="preserve">, </w:t>
      </w:r>
    </w:p>
    <w:p w14:paraId="7904137B" w14:textId="77777777" w:rsidR="00AC39D3" w:rsidRPr="00AC39D3" w:rsidRDefault="00AC39D3" w:rsidP="00AC39D3">
      <w:pPr>
        <w:pBdr>
          <w:top w:val="nil"/>
          <w:left w:val="nil"/>
          <w:bottom w:val="nil"/>
          <w:right w:val="nil"/>
          <w:between w:val="nil"/>
        </w:pBdr>
        <w:spacing w:after="0"/>
        <w:rPr>
          <w:b/>
          <w:bCs/>
          <w:color w:val="000000"/>
        </w:rPr>
      </w:pPr>
      <w:r>
        <w:rPr>
          <w:color w:val="000000"/>
        </w:rPr>
        <w:tab/>
      </w:r>
      <w:r w:rsidRPr="00AC39D3">
        <w:rPr>
          <w:b/>
          <w:bCs/>
        </w:rPr>
        <w:t>Entrance and Exit</w:t>
      </w:r>
    </w:p>
    <w:p w14:paraId="2C6C5477" w14:textId="56CEFBA2" w:rsidR="00AC39D3" w:rsidRDefault="00AC39D3" w:rsidP="004C64E7">
      <w:pPr>
        <w:pBdr>
          <w:top w:val="nil"/>
          <w:left w:val="nil"/>
          <w:bottom w:val="nil"/>
          <w:right w:val="nil"/>
          <w:between w:val="nil"/>
        </w:pBdr>
        <w:spacing w:after="0"/>
        <w:ind w:left="720"/>
        <w:rPr>
          <w:color w:val="000000"/>
        </w:rPr>
      </w:pPr>
      <w:r>
        <w:rPr>
          <w:color w:val="000000"/>
        </w:rPr>
        <w:t xml:space="preserve">Please </w:t>
      </w:r>
      <w:r w:rsidR="00B51DF6">
        <w:rPr>
          <w:color w:val="000000"/>
        </w:rPr>
        <w:t>wait at the gate</w:t>
      </w:r>
      <w:r w:rsidR="00FE3687">
        <w:rPr>
          <w:color w:val="000000"/>
        </w:rPr>
        <w:t xml:space="preserve"> by the main car park</w:t>
      </w:r>
      <w:r>
        <w:rPr>
          <w:color w:val="000000"/>
        </w:rPr>
        <w:t xml:space="preserve"> for the coach to come and collect you</w:t>
      </w:r>
      <w:r w:rsidR="00B51DF6">
        <w:rPr>
          <w:color w:val="000000"/>
        </w:rPr>
        <w:t xml:space="preserve"> and remain socially distanced at all times.</w:t>
      </w:r>
      <w:r w:rsidR="00201B25">
        <w:rPr>
          <w:color w:val="000000"/>
        </w:rPr>
        <w:t xml:space="preserve">  </w:t>
      </w:r>
      <w:r w:rsidR="00B51DF6">
        <w:rPr>
          <w:color w:val="000000"/>
        </w:rPr>
        <w:t xml:space="preserve">There will be no room for parents to attend the session.  Please ensure punctual arrival and departure.  The gate will be kept locked during the fencing session. </w:t>
      </w:r>
    </w:p>
    <w:p w14:paraId="5B73B0F1" w14:textId="0057F6C1" w:rsidR="0073733C" w:rsidRDefault="0073733C" w:rsidP="004C64E7">
      <w:pPr>
        <w:pBdr>
          <w:top w:val="nil"/>
          <w:left w:val="nil"/>
          <w:bottom w:val="nil"/>
          <w:right w:val="nil"/>
          <w:between w:val="nil"/>
        </w:pBdr>
        <w:spacing w:after="0"/>
        <w:ind w:left="720"/>
        <w:rPr>
          <w:color w:val="000000"/>
        </w:rPr>
      </w:pPr>
    </w:p>
    <w:p w14:paraId="7344C602" w14:textId="77777777" w:rsidR="00AC39D3" w:rsidRDefault="00AC39D3" w:rsidP="00AC39D3">
      <w:pPr>
        <w:pBdr>
          <w:top w:val="nil"/>
          <w:left w:val="nil"/>
          <w:bottom w:val="nil"/>
          <w:right w:val="nil"/>
          <w:between w:val="nil"/>
        </w:pBdr>
        <w:spacing w:after="0"/>
        <w:ind w:left="720"/>
        <w:rPr>
          <w:color w:val="000000"/>
        </w:rPr>
      </w:pPr>
    </w:p>
    <w:p w14:paraId="4D82B589" w14:textId="77777777" w:rsidR="00D86C78" w:rsidRPr="00F71E4F" w:rsidRDefault="00D86C78" w:rsidP="00F71E4F">
      <w:pPr>
        <w:pBdr>
          <w:top w:val="nil"/>
          <w:left w:val="nil"/>
          <w:bottom w:val="nil"/>
          <w:right w:val="nil"/>
          <w:between w:val="nil"/>
        </w:pBdr>
        <w:spacing w:after="0"/>
        <w:ind w:left="720"/>
        <w:rPr>
          <w:b/>
          <w:color w:val="000000"/>
          <w:sz w:val="28"/>
          <w:szCs w:val="28"/>
        </w:rPr>
      </w:pPr>
    </w:p>
    <w:p w14:paraId="6B805C6F" w14:textId="77777777" w:rsidR="008B7B64" w:rsidRDefault="00A8718C">
      <w:pPr>
        <w:numPr>
          <w:ilvl w:val="0"/>
          <w:numId w:val="8"/>
        </w:numPr>
        <w:pBdr>
          <w:top w:val="nil"/>
          <w:left w:val="nil"/>
          <w:bottom w:val="nil"/>
          <w:right w:val="nil"/>
          <w:between w:val="nil"/>
        </w:pBdr>
        <w:spacing w:after="0"/>
        <w:rPr>
          <w:b/>
          <w:color w:val="000000"/>
          <w:sz w:val="28"/>
          <w:szCs w:val="28"/>
        </w:rPr>
      </w:pPr>
      <w:r>
        <w:rPr>
          <w:b/>
          <w:color w:val="2F5496"/>
          <w:sz w:val="28"/>
          <w:szCs w:val="28"/>
        </w:rPr>
        <w:t xml:space="preserve">HOW </w:t>
      </w:r>
      <w:r>
        <w:rPr>
          <w:b/>
          <w:color w:val="000000"/>
          <w:sz w:val="28"/>
          <w:szCs w:val="28"/>
        </w:rPr>
        <w:t>THE CLUB SESSION WILL RUN</w:t>
      </w:r>
    </w:p>
    <w:p w14:paraId="36671160" w14:textId="41E7F70E" w:rsidR="008B7B64" w:rsidRDefault="00A8718C" w:rsidP="007D0993">
      <w:pPr>
        <w:pBdr>
          <w:top w:val="nil"/>
          <w:left w:val="nil"/>
          <w:bottom w:val="nil"/>
          <w:right w:val="nil"/>
          <w:between w:val="nil"/>
        </w:pBdr>
        <w:spacing w:after="0"/>
        <w:ind w:left="1440"/>
      </w:pPr>
      <w:r>
        <w:rPr>
          <w:b/>
          <w:color w:val="000000"/>
        </w:rPr>
        <w:t>Arrival</w:t>
      </w:r>
      <w:r>
        <w:rPr>
          <w:color w:val="000000"/>
        </w:rPr>
        <w:t xml:space="preserve"> </w:t>
      </w:r>
    </w:p>
    <w:p w14:paraId="2B125DE1" w14:textId="59B9E8C6" w:rsidR="00A604B4" w:rsidRDefault="007D0993" w:rsidP="007D0993">
      <w:pPr>
        <w:pStyle w:val="ListParagraph"/>
        <w:pBdr>
          <w:top w:val="nil"/>
          <w:left w:val="nil"/>
          <w:bottom w:val="nil"/>
          <w:right w:val="nil"/>
          <w:between w:val="nil"/>
        </w:pBdr>
        <w:spacing w:after="0"/>
        <w:ind w:left="2160"/>
        <w:rPr>
          <w:color w:val="000000"/>
        </w:rPr>
      </w:pPr>
      <w:r w:rsidRPr="007D0993">
        <w:rPr>
          <w:i/>
          <w:iCs/>
          <w:color w:val="365F91" w:themeColor="accent1" w:themeShade="BF"/>
        </w:rPr>
        <w:t>7.01</w:t>
      </w:r>
      <w:r w:rsidRPr="007D0993">
        <w:rPr>
          <w:color w:val="365F91" w:themeColor="accent1" w:themeShade="BF"/>
        </w:rPr>
        <w:t xml:space="preserve"> </w:t>
      </w:r>
      <w:r w:rsidR="00A8718C" w:rsidRPr="00A604B4">
        <w:rPr>
          <w:color w:val="000000"/>
        </w:rPr>
        <w:t xml:space="preserve">When you arrive at the </w:t>
      </w:r>
      <w:r w:rsidR="00D8443F">
        <w:rPr>
          <w:color w:val="000000"/>
        </w:rPr>
        <w:t>car park, p</w:t>
      </w:r>
      <w:r w:rsidR="00A8718C" w:rsidRPr="00A604B4">
        <w:rPr>
          <w:color w:val="000000"/>
        </w:rPr>
        <w:t>lease wait to be collected by one of the group coaches</w:t>
      </w:r>
      <w:r w:rsidR="0073733C">
        <w:rPr>
          <w:color w:val="000000"/>
        </w:rPr>
        <w:t xml:space="preserve"> at the walkway gate</w:t>
      </w:r>
      <w:r w:rsidR="00201B25">
        <w:rPr>
          <w:color w:val="000000"/>
        </w:rPr>
        <w:t xml:space="preserve">.  </w:t>
      </w:r>
      <w:r w:rsidR="00A8718C" w:rsidRPr="00A604B4">
        <w:rPr>
          <w:color w:val="000000"/>
        </w:rPr>
        <w:t>While waiting please make sure you are keeping socially distant from others (2m)</w:t>
      </w:r>
      <w:r w:rsidR="00201B25">
        <w:rPr>
          <w:color w:val="000000"/>
        </w:rPr>
        <w:t xml:space="preserve">.  </w:t>
      </w:r>
      <w:r w:rsidR="00A8718C">
        <w:t>T</w:t>
      </w:r>
      <w:r w:rsidR="00A8718C" w:rsidRPr="00A604B4">
        <w:rPr>
          <w:color w:val="000000"/>
        </w:rPr>
        <w:t>he Coach will then take a register</w:t>
      </w:r>
      <w:r w:rsidR="00201B25">
        <w:rPr>
          <w:color w:val="000000"/>
        </w:rPr>
        <w:t xml:space="preserve">.  </w:t>
      </w:r>
    </w:p>
    <w:p w14:paraId="7AA83795" w14:textId="663B33F0" w:rsidR="00A604B4" w:rsidRPr="00A604B4" w:rsidRDefault="007D0993" w:rsidP="007D0993">
      <w:pPr>
        <w:pStyle w:val="ListParagraph"/>
        <w:pBdr>
          <w:top w:val="nil"/>
          <w:left w:val="nil"/>
          <w:bottom w:val="nil"/>
          <w:right w:val="nil"/>
          <w:between w:val="nil"/>
        </w:pBdr>
        <w:spacing w:after="0"/>
        <w:ind w:left="2160"/>
        <w:rPr>
          <w:color w:val="000000"/>
        </w:rPr>
      </w:pPr>
      <w:r w:rsidRPr="007D0993">
        <w:rPr>
          <w:i/>
          <w:iCs/>
          <w:color w:val="365F91" w:themeColor="accent1" w:themeShade="BF"/>
        </w:rPr>
        <w:t>7.0</w:t>
      </w:r>
      <w:r w:rsidR="00F3302D">
        <w:rPr>
          <w:i/>
          <w:iCs/>
          <w:color w:val="365F91" w:themeColor="accent1" w:themeShade="BF"/>
        </w:rPr>
        <w:t>2</w:t>
      </w:r>
      <w:r w:rsidRPr="007D0993">
        <w:rPr>
          <w:color w:val="365F91" w:themeColor="accent1" w:themeShade="BF"/>
        </w:rPr>
        <w:t xml:space="preserve"> </w:t>
      </w:r>
      <w:r w:rsidR="00A604B4">
        <w:rPr>
          <w:color w:val="000000"/>
        </w:rPr>
        <w:t>Before entering</w:t>
      </w:r>
      <w:r w:rsidR="00A8718C" w:rsidRPr="00A604B4">
        <w:rPr>
          <w:color w:val="000000"/>
        </w:rPr>
        <w:t xml:space="preserve"> the venue please put on your face coverings</w:t>
      </w:r>
      <w:r w:rsidR="00201B25">
        <w:rPr>
          <w:color w:val="000000"/>
        </w:rPr>
        <w:t xml:space="preserve">.  </w:t>
      </w:r>
      <w:r w:rsidR="00A8718C" w:rsidRPr="00A604B4">
        <w:rPr>
          <w:color w:val="000000"/>
        </w:rPr>
        <w:t xml:space="preserve">There will be hand </w:t>
      </w:r>
      <w:r w:rsidR="00085C69">
        <w:rPr>
          <w:color w:val="000000"/>
        </w:rPr>
        <w:t>sanitizer</w:t>
      </w:r>
      <w:r w:rsidR="00A8718C" w:rsidRPr="00A604B4">
        <w:rPr>
          <w:color w:val="000000"/>
        </w:rPr>
        <w:t xml:space="preserve"> on entry to be used</w:t>
      </w:r>
      <w:r w:rsidR="00201B25">
        <w:rPr>
          <w:color w:val="000000"/>
        </w:rPr>
        <w:t xml:space="preserve">.  </w:t>
      </w:r>
      <w:r w:rsidR="00A8718C" w:rsidRPr="00A604B4">
        <w:rPr>
          <w:color w:val="000000"/>
        </w:rPr>
        <w:t>Please, where possible, keep 2m apart from others inside the venue</w:t>
      </w:r>
      <w:r w:rsidR="00201B25">
        <w:rPr>
          <w:color w:val="000000"/>
        </w:rPr>
        <w:t xml:space="preserve">.  </w:t>
      </w:r>
    </w:p>
    <w:p w14:paraId="22694DD6" w14:textId="77777777" w:rsidR="008B7B64" w:rsidRDefault="007D0993" w:rsidP="007D0993">
      <w:pPr>
        <w:pStyle w:val="ListParagraph"/>
        <w:pBdr>
          <w:top w:val="nil"/>
          <w:left w:val="nil"/>
          <w:bottom w:val="nil"/>
          <w:right w:val="nil"/>
          <w:between w:val="nil"/>
        </w:pBdr>
        <w:spacing w:after="0"/>
        <w:ind w:left="2160"/>
        <w:rPr>
          <w:color w:val="000000"/>
        </w:rPr>
      </w:pPr>
      <w:r w:rsidRPr="007D0993">
        <w:rPr>
          <w:i/>
          <w:iCs/>
          <w:color w:val="365F91" w:themeColor="accent1" w:themeShade="BF"/>
        </w:rPr>
        <w:t>7.0</w:t>
      </w:r>
      <w:r w:rsidR="00F3302D">
        <w:rPr>
          <w:i/>
          <w:iCs/>
          <w:color w:val="365F91" w:themeColor="accent1" w:themeShade="BF"/>
        </w:rPr>
        <w:t>3</w:t>
      </w:r>
      <w:r w:rsidRPr="007D0993">
        <w:rPr>
          <w:color w:val="365F91" w:themeColor="accent1" w:themeShade="BF"/>
        </w:rPr>
        <w:t xml:space="preserve"> </w:t>
      </w:r>
      <w:r w:rsidR="00A8718C" w:rsidRPr="00A604B4">
        <w:rPr>
          <w:color w:val="000000"/>
        </w:rPr>
        <w:t>We will make sure there are plenty of small breaks so that oxygen levels can be maintained while wearing a face covering.</w:t>
      </w:r>
    </w:p>
    <w:p w14:paraId="3CDBC436" w14:textId="0617A5EC" w:rsidR="0014568D" w:rsidRPr="00E33AF4" w:rsidRDefault="007D0993" w:rsidP="00E33AF4">
      <w:pPr>
        <w:pStyle w:val="ListParagraph"/>
        <w:pBdr>
          <w:top w:val="nil"/>
          <w:left w:val="nil"/>
          <w:bottom w:val="nil"/>
          <w:right w:val="nil"/>
          <w:between w:val="nil"/>
        </w:pBdr>
        <w:spacing w:after="0"/>
        <w:ind w:left="2160"/>
        <w:rPr>
          <w:color w:val="000000"/>
        </w:rPr>
      </w:pPr>
      <w:r w:rsidRPr="007D0993">
        <w:rPr>
          <w:i/>
          <w:iCs/>
          <w:color w:val="365F91" w:themeColor="accent1" w:themeShade="BF"/>
        </w:rPr>
        <w:t>7.0</w:t>
      </w:r>
      <w:r w:rsidR="00F3302D">
        <w:rPr>
          <w:i/>
          <w:iCs/>
          <w:color w:val="365F91" w:themeColor="accent1" w:themeShade="BF"/>
        </w:rPr>
        <w:t>4</w:t>
      </w:r>
      <w:r w:rsidRPr="007D0993">
        <w:rPr>
          <w:color w:val="365F91" w:themeColor="accent1" w:themeShade="BF"/>
        </w:rPr>
        <w:t xml:space="preserve"> </w:t>
      </w:r>
      <w:r w:rsidR="00A604B4">
        <w:rPr>
          <w:color w:val="000000"/>
        </w:rPr>
        <w:t>If you are under 16 you must be accompanied by your parent at the gate</w:t>
      </w:r>
      <w:r w:rsidR="00201B25">
        <w:rPr>
          <w:color w:val="000000"/>
        </w:rPr>
        <w:t xml:space="preserve">.  </w:t>
      </w:r>
      <w:r w:rsidR="00A604B4">
        <w:rPr>
          <w:color w:val="000000"/>
        </w:rPr>
        <w:t>Children under 16 must not be left alone at the gate until the coach has taken the register.</w:t>
      </w:r>
    </w:p>
    <w:p w14:paraId="560331AB" w14:textId="3BB070AF" w:rsidR="00A604B4" w:rsidRDefault="007D0993" w:rsidP="007D0993">
      <w:pPr>
        <w:pStyle w:val="ListParagraph"/>
        <w:pBdr>
          <w:top w:val="nil"/>
          <w:left w:val="nil"/>
          <w:bottom w:val="nil"/>
          <w:right w:val="nil"/>
          <w:between w:val="nil"/>
        </w:pBdr>
        <w:spacing w:after="0"/>
        <w:ind w:left="2160"/>
        <w:rPr>
          <w:color w:val="000000"/>
        </w:rPr>
      </w:pPr>
      <w:r w:rsidRPr="007D0993">
        <w:rPr>
          <w:i/>
          <w:iCs/>
          <w:color w:val="365F91" w:themeColor="accent1" w:themeShade="BF"/>
        </w:rPr>
        <w:t>7.05</w:t>
      </w:r>
      <w:r w:rsidRPr="007D0993">
        <w:rPr>
          <w:color w:val="365F91" w:themeColor="accent1" w:themeShade="BF"/>
        </w:rPr>
        <w:t xml:space="preserve"> </w:t>
      </w:r>
      <w:r w:rsidR="00A604B4">
        <w:rPr>
          <w:color w:val="000000"/>
        </w:rPr>
        <w:t xml:space="preserve">We understand some under 16s travel to the venue </w:t>
      </w:r>
      <w:r w:rsidR="008A05B0">
        <w:rPr>
          <w:color w:val="000000"/>
        </w:rPr>
        <w:t xml:space="preserve">either </w:t>
      </w:r>
      <w:r w:rsidR="00A604B4">
        <w:rPr>
          <w:color w:val="000000"/>
        </w:rPr>
        <w:t>by themselves or with friends</w:t>
      </w:r>
      <w:r w:rsidR="00201B25">
        <w:rPr>
          <w:color w:val="000000"/>
        </w:rPr>
        <w:t xml:space="preserve">.  </w:t>
      </w:r>
      <w:r w:rsidR="00A604B4">
        <w:rPr>
          <w:color w:val="000000"/>
        </w:rPr>
        <w:t>If this is the case</w:t>
      </w:r>
      <w:r w:rsidR="00D8443F">
        <w:rPr>
          <w:color w:val="000000"/>
        </w:rPr>
        <w:t>,</w:t>
      </w:r>
      <w:r w:rsidR="00A604B4">
        <w:rPr>
          <w:color w:val="000000"/>
        </w:rPr>
        <w:t xml:space="preserve"> then please contact us via email to discuss</w:t>
      </w:r>
      <w:r w:rsidR="0073733C">
        <w:rPr>
          <w:color w:val="000000"/>
        </w:rPr>
        <w:t>.</w:t>
      </w:r>
    </w:p>
    <w:p w14:paraId="5C22F89C" w14:textId="77777777" w:rsidR="0073733C" w:rsidRPr="00A604B4" w:rsidRDefault="0073733C" w:rsidP="007D0993">
      <w:pPr>
        <w:pStyle w:val="ListParagraph"/>
        <w:pBdr>
          <w:top w:val="nil"/>
          <w:left w:val="nil"/>
          <w:bottom w:val="nil"/>
          <w:right w:val="nil"/>
          <w:between w:val="nil"/>
        </w:pBdr>
        <w:spacing w:after="0"/>
        <w:ind w:left="2160"/>
        <w:rPr>
          <w:color w:val="000000"/>
        </w:rPr>
      </w:pPr>
    </w:p>
    <w:p w14:paraId="53955618" w14:textId="77777777" w:rsidR="008B7B64" w:rsidRPr="0023568F" w:rsidRDefault="00A8718C" w:rsidP="007D0993">
      <w:pPr>
        <w:pBdr>
          <w:top w:val="nil"/>
          <w:left w:val="nil"/>
          <w:bottom w:val="nil"/>
          <w:right w:val="nil"/>
          <w:between w:val="nil"/>
        </w:pBdr>
        <w:spacing w:after="0"/>
        <w:ind w:left="1440"/>
        <w:rPr>
          <w:bCs/>
        </w:rPr>
      </w:pPr>
      <w:r>
        <w:rPr>
          <w:b/>
          <w:color w:val="000000"/>
        </w:rPr>
        <w:t>Groups</w:t>
      </w:r>
      <w:r w:rsidR="0023568F">
        <w:rPr>
          <w:b/>
          <w:color w:val="000000"/>
        </w:rPr>
        <w:t xml:space="preserve"> </w:t>
      </w:r>
      <w:r w:rsidR="0023568F" w:rsidRPr="0023568F">
        <w:rPr>
          <w:bCs/>
          <w:color w:val="000000"/>
        </w:rPr>
        <w:t xml:space="preserve">(see </w:t>
      </w:r>
      <w:r w:rsidR="0023568F" w:rsidRPr="0023568F">
        <w:rPr>
          <w:bCs/>
          <w:i/>
          <w:iCs/>
          <w:color w:val="365F91" w:themeColor="accent1" w:themeShade="BF"/>
        </w:rPr>
        <w:t>11.01</w:t>
      </w:r>
      <w:r w:rsidR="0023568F" w:rsidRPr="0023568F">
        <w:rPr>
          <w:bCs/>
          <w:color w:val="000000"/>
        </w:rPr>
        <w:t>)</w:t>
      </w:r>
    </w:p>
    <w:p w14:paraId="078858C6" w14:textId="7ADFB3AD" w:rsidR="005F7016" w:rsidRDefault="00206824" w:rsidP="00B55720">
      <w:pPr>
        <w:pBdr>
          <w:top w:val="nil"/>
          <w:left w:val="nil"/>
          <w:bottom w:val="nil"/>
          <w:right w:val="nil"/>
          <w:between w:val="nil"/>
        </w:pBdr>
        <w:spacing w:after="0"/>
        <w:ind w:left="1440"/>
        <w:rPr>
          <w:color w:val="000000"/>
        </w:rPr>
      </w:pPr>
      <w:r>
        <w:rPr>
          <w:color w:val="000000"/>
        </w:rPr>
        <w:t>You will be assigned in</w:t>
      </w:r>
      <w:r w:rsidR="00EA3DE6">
        <w:rPr>
          <w:color w:val="000000"/>
        </w:rPr>
        <w:t xml:space="preserve">to </w:t>
      </w:r>
      <w:r>
        <w:rPr>
          <w:color w:val="000000"/>
        </w:rPr>
        <w:t xml:space="preserve">a group on arrival </w:t>
      </w:r>
      <w:r w:rsidR="00201B25">
        <w:rPr>
          <w:color w:val="000000"/>
        </w:rPr>
        <w:t xml:space="preserve">  </w:t>
      </w:r>
      <w:r w:rsidR="00A8718C">
        <w:rPr>
          <w:color w:val="000000"/>
        </w:rPr>
        <w:t>There will be no switching groups or close interaction with other groups</w:t>
      </w:r>
      <w:r w:rsidR="00201B25">
        <w:rPr>
          <w:color w:val="000000"/>
        </w:rPr>
        <w:t xml:space="preserve">.  </w:t>
      </w:r>
      <w:r w:rsidR="00A8718C">
        <w:rPr>
          <w:color w:val="000000"/>
        </w:rPr>
        <w:t>T</w:t>
      </w:r>
      <w:r w:rsidR="007F49A7">
        <w:rPr>
          <w:color w:val="000000"/>
        </w:rPr>
        <w:t>he</w:t>
      </w:r>
      <w:r w:rsidR="00A8718C">
        <w:rPr>
          <w:color w:val="000000"/>
        </w:rPr>
        <w:t xml:space="preserve"> coach will not be switching groups.</w:t>
      </w:r>
    </w:p>
    <w:p w14:paraId="72FCE656" w14:textId="6B1D600F" w:rsidR="00E86C4E" w:rsidRDefault="00E86C4E" w:rsidP="00B55720">
      <w:pPr>
        <w:pBdr>
          <w:top w:val="nil"/>
          <w:left w:val="nil"/>
          <w:bottom w:val="nil"/>
          <w:right w:val="nil"/>
          <w:between w:val="nil"/>
        </w:pBdr>
        <w:spacing w:after="0"/>
        <w:ind w:left="1440"/>
        <w:rPr>
          <w:color w:val="000000"/>
        </w:rPr>
      </w:pPr>
    </w:p>
    <w:p w14:paraId="60FB122A" w14:textId="77777777" w:rsidR="00E86C4E" w:rsidRPr="00B55720" w:rsidRDefault="00E86C4E" w:rsidP="00B55720">
      <w:pPr>
        <w:pBdr>
          <w:top w:val="nil"/>
          <w:left w:val="nil"/>
          <w:bottom w:val="nil"/>
          <w:right w:val="nil"/>
          <w:between w:val="nil"/>
        </w:pBdr>
        <w:spacing w:after="0"/>
        <w:ind w:left="1440"/>
        <w:rPr>
          <w:color w:val="000000"/>
        </w:rPr>
      </w:pPr>
    </w:p>
    <w:p w14:paraId="3681175D" w14:textId="1A52B2D3" w:rsidR="008B7B64" w:rsidRDefault="00A8718C" w:rsidP="007D0993">
      <w:pPr>
        <w:pBdr>
          <w:top w:val="nil"/>
          <w:left w:val="nil"/>
          <w:bottom w:val="nil"/>
          <w:right w:val="nil"/>
          <w:between w:val="nil"/>
        </w:pBdr>
        <w:spacing w:after="0"/>
        <w:ind w:left="1440"/>
        <w:rPr>
          <w:b/>
        </w:rPr>
      </w:pPr>
      <w:r>
        <w:rPr>
          <w:b/>
          <w:color w:val="000000"/>
        </w:rPr>
        <w:lastRenderedPageBreak/>
        <w:t>Warm</w:t>
      </w:r>
      <w:r w:rsidR="00E86C4E">
        <w:rPr>
          <w:b/>
          <w:color w:val="000000"/>
        </w:rPr>
        <w:t xml:space="preserve"> U</w:t>
      </w:r>
      <w:r>
        <w:rPr>
          <w:b/>
          <w:color w:val="000000"/>
        </w:rPr>
        <w:t>p</w:t>
      </w:r>
    </w:p>
    <w:p w14:paraId="116A2839" w14:textId="12E4473E" w:rsidR="008B7B64" w:rsidRDefault="00F3302D" w:rsidP="005D5A4B">
      <w:pPr>
        <w:pBdr>
          <w:top w:val="nil"/>
          <w:left w:val="nil"/>
          <w:bottom w:val="nil"/>
          <w:right w:val="nil"/>
          <w:between w:val="nil"/>
        </w:pBdr>
        <w:spacing w:after="0"/>
        <w:ind w:left="2160"/>
        <w:rPr>
          <w:color w:val="000000"/>
        </w:rPr>
      </w:pPr>
      <w:r w:rsidRPr="00F3302D">
        <w:rPr>
          <w:i/>
          <w:iCs/>
          <w:color w:val="365F91" w:themeColor="accent1" w:themeShade="BF"/>
        </w:rPr>
        <w:t>7.06</w:t>
      </w:r>
      <w:r w:rsidRPr="00F3302D">
        <w:rPr>
          <w:color w:val="365F91" w:themeColor="accent1" w:themeShade="BF"/>
        </w:rPr>
        <w:t xml:space="preserve"> </w:t>
      </w:r>
      <w:r w:rsidR="00A8718C">
        <w:rPr>
          <w:color w:val="000000"/>
        </w:rPr>
        <w:t>Warm up will be run at a relatively low intensity, focusing on movement and stretching</w:t>
      </w:r>
      <w:r w:rsidR="00201B25">
        <w:rPr>
          <w:color w:val="000000"/>
        </w:rPr>
        <w:t xml:space="preserve">.  </w:t>
      </w:r>
      <w:r w:rsidR="00A8718C">
        <w:rPr>
          <w:color w:val="000000"/>
        </w:rPr>
        <w:t>Warm ups will be socially distant at 2m between people</w:t>
      </w:r>
      <w:r w:rsidR="00201B25">
        <w:rPr>
          <w:color w:val="000000"/>
        </w:rPr>
        <w:t xml:space="preserve">.  </w:t>
      </w:r>
      <w:r w:rsidR="00A8718C">
        <w:rPr>
          <w:color w:val="000000"/>
        </w:rPr>
        <w:t xml:space="preserve">We </w:t>
      </w:r>
      <w:r w:rsidR="00C5453E">
        <w:rPr>
          <w:color w:val="000000"/>
        </w:rPr>
        <w:t>may</w:t>
      </w:r>
      <w:r w:rsidR="00A8718C">
        <w:rPr>
          <w:color w:val="000000"/>
        </w:rPr>
        <w:t xml:space="preserve"> play games, but none that require sharing kit or touching each other</w:t>
      </w:r>
      <w:r w:rsidR="00201B25">
        <w:rPr>
          <w:color w:val="000000"/>
        </w:rPr>
        <w:t xml:space="preserve">.  </w:t>
      </w:r>
      <w:r w:rsidR="00A8718C">
        <w:rPr>
          <w:color w:val="000000"/>
        </w:rPr>
        <w:t>Warmup will be performed in the same working group.</w:t>
      </w:r>
    </w:p>
    <w:p w14:paraId="3095D997" w14:textId="77777777" w:rsidR="008B7B64" w:rsidRDefault="00A8718C" w:rsidP="007D0993">
      <w:pPr>
        <w:pBdr>
          <w:top w:val="nil"/>
          <w:left w:val="nil"/>
          <w:bottom w:val="nil"/>
          <w:right w:val="nil"/>
          <w:between w:val="nil"/>
        </w:pBdr>
        <w:spacing w:after="0"/>
        <w:ind w:left="1440"/>
        <w:rPr>
          <w:b/>
        </w:rPr>
      </w:pPr>
      <w:r>
        <w:rPr>
          <w:b/>
          <w:color w:val="000000"/>
        </w:rPr>
        <w:t>Footwork</w:t>
      </w:r>
    </w:p>
    <w:p w14:paraId="7FC9493F" w14:textId="106711C3" w:rsidR="00A604B4" w:rsidRDefault="00F3302D" w:rsidP="005D5A4B">
      <w:pPr>
        <w:pBdr>
          <w:top w:val="nil"/>
          <w:left w:val="nil"/>
          <w:bottom w:val="nil"/>
          <w:right w:val="nil"/>
          <w:between w:val="nil"/>
        </w:pBdr>
        <w:spacing w:after="0"/>
        <w:ind w:left="2160"/>
        <w:rPr>
          <w:color w:val="000000"/>
        </w:rPr>
      </w:pPr>
      <w:r w:rsidRPr="00F3302D">
        <w:rPr>
          <w:i/>
          <w:iCs/>
          <w:color w:val="365F91" w:themeColor="accent1" w:themeShade="BF"/>
        </w:rPr>
        <w:t>7.07</w:t>
      </w:r>
      <w:r w:rsidRPr="00F3302D">
        <w:rPr>
          <w:color w:val="365F91" w:themeColor="accent1" w:themeShade="BF"/>
        </w:rPr>
        <w:t xml:space="preserve"> </w:t>
      </w:r>
      <w:r w:rsidR="00A8718C">
        <w:rPr>
          <w:color w:val="000000"/>
        </w:rPr>
        <w:t>Footwork sessions will run similar to warm ups</w:t>
      </w:r>
      <w:r w:rsidR="00201B25">
        <w:rPr>
          <w:color w:val="000000"/>
        </w:rPr>
        <w:t xml:space="preserve">.  </w:t>
      </w:r>
      <w:r w:rsidR="00A8718C">
        <w:rPr>
          <w:color w:val="000000"/>
        </w:rPr>
        <w:t>Low intensity and socially distant at 2m.</w:t>
      </w:r>
    </w:p>
    <w:p w14:paraId="680BFC75" w14:textId="77777777" w:rsidR="008B7B64" w:rsidRDefault="00A8718C" w:rsidP="007D0993">
      <w:pPr>
        <w:pBdr>
          <w:top w:val="nil"/>
          <w:left w:val="nil"/>
          <w:bottom w:val="nil"/>
          <w:right w:val="nil"/>
          <w:between w:val="nil"/>
        </w:pBdr>
        <w:spacing w:after="0"/>
        <w:ind w:left="1440"/>
        <w:rPr>
          <w:b/>
        </w:rPr>
      </w:pPr>
      <w:r>
        <w:rPr>
          <w:b/>
          <w:color w:val="000000"/>
        </w:rPr>
        <w:t>Getting changed</w:t>
      </w:r>
    </w:p>
    <w:p w14:paraId="0BE2FAD8" w14:textId="2052A107" w:rsidR="00E33AF4" w:rsidRDefault="00F3302D" w:rsidP="00F71E4F">
      <w:pPr>
        <w:pBdr>
          <w:top w:val="nil"/>
          <w:left w:val="nil"/>
          <w:bottom w:val="nil"/>
          <w:right w:val="nil"/>
          <w:between w:val="nil"/>
        </w:pBdr>
        <w:spacing w:after="0"/>
        <w:ind w:left="2160"/>
        <w:rPr>
          <w:color w:val="000000"/>
        </w:rPr>
      </w:pPr>
      <w:r w:rsidRPr="00F3302D">
        <w:rPr>
          <w:i/>
          <w:iCs/>
          <w:color w:val="365F91" w:themeColor="accent1" w:themeShade="BF"/>
        </w:rPr>
        <w:t>7.08</w:t>
      </w:r>
      <w:r w:rsidRPr="00F3302D">
        <w:rPr>
          <w:color w:val="365F91" w:themeColor="accent1" w:themeShade="BF"/>
        </w:rPr>
        <w:t xml:space="preserve"> </w:t>
      </w:r>
      <w:r w:rsidR="00A8718C">
        <w:rPr>
          <w:color w:val="000000"/>
        </w:rPr>
        <w:t xml:space="preserve">There </w:t>
      </w:r>
      <w:r w:rsidR="00C5453E">
        <w:rPr>
          <w:color w:val="000000"/>
        </w:rPr>
        <w:t>are</w:t>
      </w:r>
      <w:r w:rsidR="00A8718C">
        <w:rPr>
          <w:color w:val="000000"/>
        </w:rPr>
        <w:t xml:space="preserve"> no changing facilities available at the venue</w:t>
      </w:r>
      <w:r w:rsidR="00201B25">
        <w:rPr>
          <w:color w:val="000000"/>
        </w:rPr>
        <w:t xml:space="preserve">.  </w:t>
      </w:r>
      <w:r w:rsidR="00A8718C">
        <w:rPr>
          <w:color w:val="000000"/>
        </w:rPr>
        <w:t>Please arrive ready for fencing activity</w:t>
      </w:r>
      <w:r w:rsidR="00201B25">
        <w:rPr>
          <w:color w:val="000000"/>
        </w:rPr>
        <w:t xml:space="preserve">.  </w:t>
      </w:r>
    </w:p>
    <w:p w14:paraId="1DBDE359" w14:textId="77777777" w:rsidR="008B7B64" w:rsidRDefault="00A8718C" w:rsidP="007D0993">
      <w:pPr>
        <w:pBdr>
          <w:top w:val="nil"/>
          <w:left w:val="nil"/>
          <w:bottom w:val="nil"/>
          <w:right w:val="nil"/>
          <w:between w:val="nil"/>
        </w:pBdr>
        <w:spacing w:after="0"/>
        <w:ind w:left="1440"/>
        <w:rPr>
          <w:b/>
        </w:rPr>
      </w:pPr>
      <w:r>
        <w:rPr>
          <w:b/>
          <w:color w:val="000000"/>
        </w:rPr>
        <w:t>Sparring</w:t>
      </w:r>
    </w:p>
    <w:p w14:paraId="18C78DA0" w14:textId="3E768F9D" w:rsidR="008B7B64" w:rsidRDefault="00A8718C" w:rsidP="005D5A4B">
      <w:pPr>
        <w:pBdr>
          <w:top w:val="nil"/>
          <w:left w:val="nil"/>
          <w:bottom w:val="nil"/>
          <w:right w:val="nil"/>
          <w:between w:val="nil"/>
        </w:pBdr>
        <w:spacing w:after="0"/>
        <w:ind w:left="2160"/>
        <w:rPr>
          <w:color w:val="000000"/>
        </w:rPr>
      </w:pPr>
      <w:r>
        <w:rPr>
          <w:color w:val="000000"/>
        </w:rPr>
        <w:t>In line with British Fencing protocols actual fencing sparring and pairs work will look a little different</w:t>
      </w:r>
      <w:r w:rsidR="00201B25">
        <w:rPr>
          <w:color w:val="000000"/>
        </w:rPr>
        <w:t xml:space="preserve">.  </w:t>
      </w:r>
      <w:r>
        <w:rPr>
          <w:color w:val="000000"/>
        </w:rPr>
        <w:t xml:space="preserve">2m social distancing should be respected where possible (see </w:t>
      </w:r>
      <w:r w:rsidR="005D5A4B" w:rsidRPr="005D5A4B">
        <w:rPr>
          <w:i/>
          <w:iCs/>
          <w:color w:val="365F91" w:themeColor="accent1" w:themeShade="BF"/>
        </w:rPr>
        <w:t>6.0</w:t>
      </w:r>
      <w:r w:rsidR="005D5A4B">
        <w:rPr>
          <w:color w:val="000000"/>
        </w:rPr>
        <w:t>)</w:t>
      </w:r>
    </w:p>
    <w:p w14:paraId="3A90E0C2" w14:textId="77777777" w:rsidR="008B7B64" w:rsidRDefault="005D5A4B" w:rsidP="005D5A4B">
      <w:pPr>
        <w:pBdr>
          <w:top w:val="nil"/>
          <w:left w:val="nil"/>
          <w:bottom w:val="nil"/>
          <w:right w:val="nil"/>
          <w:between w:val="nil"/>
        </w:pBdr>
        <w:spacing w:after="0"/>
        <w:ind w:left="1440" w:firstLine="720"/>
        <w:rPr>
          <w:color w:val="000000"/>
        </w:rPr>
      </w:pPr>
      <w:r w:rsidRPr="005D5A4B">
        <w:rPr>
          <w:i/>
          <w:iCs/>
          <w:color w:val="365F91" w:themeColor="accent1" w:themeShade="BF"/>
        </w:rPr>
        <w:t>7.0</w:t>
      </w:r>
      <w:r w:rsidR="00F3302D">
        <w:rPr>
          <w:i/>
          <w:iCs/>
          <w:color w:val="365F91" w:themeColor="accent1" w:themeShade="BF"/>
        </w:rPr>
        <w:t>9</w:t>
      </w:r>
      <w:r w:rsidRPr="005D5A4B">
        <w:rPr>
          <w:color w:val="365F91" w:themeColor="accent1" w:themeShade="BF"/>
        </w:rPr>
        <w:t xml:space="preserve"> </w:t>
      </w:r>
      <w:r w:rsidR="00A8718C">
        <w:rPr>
          <w:color w:val="000000"/>
        </w:rPr>
        <w:t>Whilst not engaging in activity everyone should wear face coverings.</w:t>
      </w:r>
    </w:p>
    <w:p w14:paraId="630B3DB4" w14:textId="77777777" w:rsidR="008B7B64" w:rsidRDefault="005D5A4B" w:rsidP="005D5A4B">
      <w:pPr>
        <w:pBdr>
          <w:top w:val="nil"/>
          <w:left w:val="nil"/>
          <w:bottom w:val="nil"/>
          <w:right w:val="nil"/>
          <w:between w:val="nil"/>
        </w:pBdr>
        <w:spacing w:after="0"/>
        <w:ind w:left="1440" w:firstLine="720"/>
        <w:rPr>
          <w:color w:val="000000"/>
        </w:rPr>
      </w:pPr>
      <w:r w:rsidRPr="005D5A4B">
        <w:rPr>
          <w:i/>
          <w:iCs/>
          <w:color w:val="365F91" w:themeColor="accent1" w:themeShade="BF"/>
        </w:rPr>
        <w:t>7.</w:t>
      </w:r>
      <w:r w:rsidR="00F3302D">
        <w:rPr>
          <w:i/>
          <w:iCs/>
          <w:color w:val="365F91" w:themeColor="accent1" w:themeShade="BF"/>
        </w:rPr>
        <w:t>10</w:t>
      </w:r>
      <w:r w:rsidRPr="005D5A4B">
        <w:rPr>
          <w:color w:val="365F91" w:themeColor="accent1" w:themeShade="BF"/>
        </w:rPr>
        <w:t xml:space="preserve"> </w:t>
      </w:r>
      <w:r w:rsidR="00A8718C">
        <w:rPr>
          <w:color w:val="000000"/>
        </w:rPr>
        <w:t>Fencers will not mix with other groups in the same venue.</w:t>
      </w:r>
    </w:p>
    <w:p w14:paraId="414B0A51" w14:textId="10C12D77" w:rsidR="008B7B64" w:rsidRDefault="005D5A4B" w:rsidP="005D5A4B">
      <w:pPr>
        <w:pBdr>
          <w:top w:val="nil"/>
          <w:left w:val="nil"/>
          <w:bottom w:val="nil"/>
          <w:right w:val="nil"/>
          <w:between w:val="nil"/>
        </w:pBdr>
        <w:spacing w:after="0"/>
        <w:ind w:left="2160"/>
        <w:rPr>
          <w:color w:val="000000"/>
        </w:rPr>
      </w:pPr>
      <w:r w:rsidRPr="005D5A4B">
        <w:rPr>
          <w:i/>
          <w:iCs/>
          <w:color w:val="365F91" w:themeColor="accent1" w:themeShade="BF"/>
        </w:rPr>
        <w:t>7.</w:t>
      </w:r>
      <w:r w:rsidR="00F3302D">
        <w:rPr>
          <w:i/>
          <w:iCs/>
          <w:color w:val="365F91" w:themeColor="accent1" w:themeShade="BF"/>
        </w:rPr>
        <w:t>11</w:t>
      </w:r>
      <w:r w:rsidRPr="005D5A4B">
        <w:rPr>
          <w:color w:val="365F91" w:themeColor="accent1" w:themeShade="BF"/>
        </w:rPr>
        <w:t xml:space="preserve"> </w:t>
      </w:r>
      <w:r w:rsidR="00A8718C">
        <w:rPr>
          <w:color w:val="000000"/>
        </w:rPr>
        <w:t>Do not make any physical contact with other participants (such as shaking hands or high five).</w:t>
      </w:r>
      <w:r w:rsidR="002157E7">
        <w:rPr>
          <w:color w:val="000000"/>
        </w:rPr>
        <w:t xml:space="preserve">  Salute from the </w:t>
      </w:r>
      <w:proofErr w:type="spellStart"/>
      <w:r w:rsidR="002157E7">
        <w:rPr>
          <w:color w:val="000000"/>
        </w:rPr>
        <w:t>en</w:t>
      </w:r>
      <w:proofErr w:type="spellEnd"/>
      <w:r w:rsidR="002157E7">
        <w:rPr>
          <w:color w:val="000000"/>
        </w:rPr>
        <w:t xml:space="preserve"> </w:t>
      </w:r>
      <w:proofErr w:type="spellStart"/>
      <w:r w:rsidR="002157E7">
        <w:rPr>
          <w:color w:val="000000"/>
        </w:rPr>
        <w:t>garde</w:t>
      </w:r>
      <w:proofErr w:type="spellEnd"/>
      <w:r w:rsidR="002157E7">
        <w:rPr>
          <w:color w:val="000000"/>
        </w:rPr>
        <w:t xml:space="preserve"> line.</w:t>
      </w:r>
    </w:p>
    <w:p w14:paraId="76D79CCA" w14:textId="20405635" w:rsidR="008B7B64" w:rsidRDefault="005D5A4B" w:rsidP="005D5A4B">
      <w:pPr>
        <w:pBdr>
          <w:top w:val="nil"/>
          <w:left w:val="nil"/>
          <w:bottom w:val="nil"/>
          <w:right w:val="nil"/>
          <w:between w:val="nil"/>
        </w:pBdr>
        <w:spacing w:after="0"/>
        <w:ind w:left="2160"/>
        <w:rPr>
          <w:color w:val="000000"/>
        </w:rPr>
      </w:pPr>
      <w:r w:rsidRPr="005D5A4B">
        <w:rPr>
          <w:i/>
          <w:iCs/>
          <w:color w:val="365F91" w:themeColor="accent1" w:themeShade="BF"/>
        </w:rPr>
        <w:t>7.</w:t>
      </w:r>
      <w:r w:rsidR="00F3302D">
        <w:rPr>
          <w:i/>
          <w:iCs/>
          <w:color w:val="365F91" w:themeColor="accent1" w:themeShade="BF"/>
        </w:rPr>
        <w:t>12</w:t>
      </w:r>
      <w:r w:rsidRPr="005D5A4B">
        <w:rPr>
          <w:color w:val="365F91" w:themeColor="accent1" w:themeShade="BF"/>
        </w:rPr>
        <w:t xml:space="preserve"> </w:t>
      </w:r>
      <w:r w:rsidR="00A8718C">
        <w:rPr>
          <w:color w:val="000000"/>
        </w:rPr>
        <w:t>Adapted sparring between two individuals in the group can take place and is limited to 1 x 15 hits or 3 x 5 hits</w:t>
      </w:r>
      <w:r w:rsidR="00201B25">
        <w:rPr>
          <w:color w:val="000000"/>
        </w:rPr>
        <w:t xml:space="preserve">.  </w:t>
      </w:r>
      <w:r w:rsidR="00A8718C">
        <w:rPr>
          <w:color w:val="000000"/>
        </w:rPr>
        <w:t>Fights will last no longer than 10minutes of fencing time or 15 minutes total elapsed time.</w:t>
      </w:r>
    </w:p>
    <w:p w14:paraId="48A6E9A4" w14:textId="2DD19727" w:rsidR="008B7B64" w:rsidRDefault="005D5A4B" w:rsidP="005D5A4B">
      <w:pPr>
        <w:pBdr>
          <w:top w:val="nil"/>
          <w:left w:val="nil"/>
          <w:bottom w:val="nil"/>
          <w:right w:val="nil"/>
          <w:between w:val="nil"/>
        </w:pBdr>
        <w:spacing w:after="0"/>
        <w:ind w:left="2160"/>
        <w:rPr>
          <w:color w:val="000000"/>
        </w:rPr>
      </w:pPr>
      <w:r w:rsidRPr="005D5A4B">
        <w:rPr>
          <w:i/>
          <w:iCs/>
          <w:color w:val="365F91" w:themeColor="accent1" w:themeShade="BF"/>
        </w:rPr>
        <w:t>7.</w:t>
      </w:r>
      <w:r w:rsidR="00F3302D">
        <w:rPr>
          <w:i/>
          <w:iCs/>
          <w:color w:val="365F91" w:themeColor="accent1" w:themeShade="BF"/>
        </w:rPr>
        <w:t>13</w:t>
      </w:r>
      <w:r w:rsidRPr="005D5A4B">
        <w:rPr>
          <w:color w:val="365F91" w:themeColor="accent1" w:themeShade="BF"/>
        </w:rPr>
        <w:t xml:space="preserve"> </w:t>
      </w:r>
      <w:r w:rsidR="00A8718C">
        <w:rPr>
          <w:color w:val="000000"/>
        </w:rPr>
        <w:t>Coaches can deliver a maximum of 15 min lessons to individuals within a club session but cannot give lessons to fencers in different groups within the session.</w:t>
      </w:r>
    </w:p>
    <w:p w14:paraId="465E26F3" w14:textId="7E806BE9" w:rsidR="008B7B64" w:rsidRDefault="005D5A4B" w:rsidP="005D5A4B">
      <w:pPr>
        <w:pBdr>
          <w:top w:val="nil"/>
          <w:left w:val="nil"/>
          <w:bottom w:val="nil"/>
          <w:right w:val="nil"/>
          <w:between w:val="nil"/>
        </w:pBdr>
        <w:spacing w:after="0"/>
        <w:ind w:left="2160"/>
        <w:rPr>
          <w:color w:val="000000"/>
        </w:rPr>
      </w:pPr>
      <w:r w:rsidRPr="005D5A4B">
        <w:rPr>
          <w:i/>
          <w:iCs/>
          <w:color w:val="365F91" w:themeColor="accent1" w:themeShade="BF"/>
        </w:rPr>
        <w:t>7.</w:t>
      </w:r>
      <w:r w:rsidR="00F3302D">
        <w:rPr>
          <w:i/>
          <w:iCs/>
          <w:color w:val="365F91" w:themeColor="accent1" w:themeShade="BF"/>
        </w:rPr>
        <w:t>14</w:t>
      </w:r>
      <w:r w:rsidRPr="005D5A4B">
        <w:rPr>
          <w:color w:val="365F91" w:themeColor="accent1" w:themeShade="BF"/>
        </w:rPr>
        <w:t xml:space="preserve"> </w:t>
      </w:r>
      <w:r w:rsidR="00A8718C">
        <w:rPr>
          <w:color w:val="000000"/>
        </w:rPr>
        <w:t>Corps a corps, deliberate close quarter actions and any actions that breach the 1m distancing are not permitted</w:t>
      </w:r>
      <w:r w:rsidR="00201B25">
        <w:rPr>
          <w:color w:val="000000"/>
        </w:rPr>
        <w:t xml:space="preserve">.  </w:t>
      </w:r>
    </w:p>
    <w:p w14:paraId="2509011C" w14:textId="77777777" w:rsidR="008B7B64" w:rsidRDefault="005D5A4B" w:rsidP="005D5A4B">
      <w:pPr>
        <w:pBdr>
          <w:top w:val="nil"/>
          <w:left w:val="nil"/>
          <w:bottom w:val="nil"/>
          <w:right w:val="nil"/>
          <w:between w:val="nil"/>
        </w:pBdr>
        <w:spacing w:after="0"/>
        <w:ind w:left="1440" w:firstLine="720"/>
        <w:rPr>
          <w:color w:val="000000"/>
        </w:rPr>
      </w:pPr>
      <w:r w:rsidRPr="005D5A4B">
        <w:rPr>
          <w:i/>
          <w:iCs/>
          <w:color w:val="365F91" w:themeColor="accent1" w:themeShade="BF"/>
        </w:rPr>
        <w:t>7.</w:t>
      </w:r>
      <w:r w:rsidR="00F3302D">
        <w:rPr>
          <w:i/>
          <w:iCs/>
          <w:color w:val="365F91" w:themeColor="accent1" w:themeShade="BF"/>
        </w:rPr>
        <w:t>15</w:t>
      </w:r>
      <w:r w:rsidRPr="005D5A4B">
        <w:rPr>
          <w:color w:val="365F91" w:themeColor="accent1" w:themeShade="BF"/>
        </w:rPr>
        <w:t xml:space="preserve"> </w:t>
      </w:r>
      <w:proofErr w:type="spellStart"/>
      <w:r w:rsidR="00A8718C">
        <w:rPr>
          <w:color w:val="000000"/>
        </w:rPr>
        <w:t>Fleching</w:t>
      </w:r>
      <w:proofErr w:type="spellEnd"/>
      <w:r w:rsidR="00A8718C">
        <w:rPr>
          <w:color w:val="000000"/>
        </w:rPr>
        <w:t>/running attacks are not permitted.</w:t>
      </w:r>
    </w:p>
    <w:p w14:paraId="657C57ED" w14:textId="6D2BF70E" w:rsidR="005C3BFC" w:rsidRDefault="005D5A4B" w:rsidP="005D5A4B">
      <w:pPr>
        <w:pBdr>
          <w:top w:val="nil"/>
          <w:left w:val="nil"/>
          <w:bottom w:val="nil"/>
          <w:right w:val="nil"/>
          <w:between w:val="nil"/>
        </w:pBdr>
        <w:spacing w:after="0"/>
        <w:ind w:left="2160"/>
        <w:rPr>
          <w:color w:val="000000"/>
        </w:rPr>
      </w:pPr>
      <w:r w:rsidRPr="005D5A4B">
        <w:rPr>
          <w:i/>
          <w:iCs/>
          <w:color w:val="365F91" w:themeColor="accent1" w:themeShade="BF"/>
        </w:rPr>
        <w:t>7.</w:t>
      </w:r>
      <w:r w:rsidR="00F3302D">
        <w:rPr>
          <w:i/>
          <w:iCs/>
          <w:color w:val="365F91" w:themeColor="accent1" w:themeShade="BF"/>
        </w:rPr>
        <w:t>16</w:t>
      </w:r>
      <w:r w:rsidRPr="005D5A4B">
        <w:rPr>
          <w:color w:val="365F91" w:themeColor="accent1" w:themeShade="BF"/>
        </w:rPr>
        <w:t xml:space="preserve"> </w:t>
      </w:r>
      <w:r w:rsidR="00A8718C">
        <w:rPr>
          <w:color w:val="000000"/>
        </w:rPr>
        <w:t>Face coverings can be worn under fencing masks for low intensity training</w:t>
      </w:r>
      <w:r w:rsidR="00201B25">
        <w:rPr>
          <w:color w:val="000000"/>
        </w:rPr>
        <w:t xml:space="preserve">.  </w:t>
      </w:r>
      <w:r w:rsidR="00A8718C">
        <w:rPr>
          <w:color w:val="000000"/>
        </w:rPr>
        <w:t>Participants (fencers and coaches) wearing face coverings should monitor their breathing and heart rate and take regular breaks</w:t>
      </w:r>
      <w:r w:rsidR="00201B25">
        <w:rPr>
          <w:color w:val="000000"/>
        </w:rPr>
        <w:t xml:space="preserve">.  </w:t>
      </w:r>
      <w:r w:rsidR="00A8718C">
        <w:rPr>
          <w:color w:val="000000"/>
        </w:rPr>
        <w:t>If face coverings are not being used, fencing mask liners should be worn</w:t>
      </w:r>
      <w:r w:rsidR="00201B25">
        <w:rPr>
          <w:color w:val="000000"/>
        </w:rPr>
        <w:t xml:space="preserve">.  </w:t>
      </w:r>
      <w:r w:rsidR="00A8718C">
        <w:rPr>
          <w:color w:val="000000"/>
        </w:rPr>
        <w:t>Where face coverings are used, coaches should adapt lessons and training to keep physical intensity levels low with frequent breaks</w:t>
      </w:r>
      <w:r w:rsidR="00201B25">
        <w:rPr>
          <w:color w:val="000000"/>
        </w:rPr>
        <w:t xml:space="preserve">.  </w:t>
      </w:r>
    </w:p>
    <w:p w14:paraId="6E46073F" w14:textId="77777777" w:rsidR="008B7B64" w:rsidRPr="005C3BFC" w:rsidRDefault="005D5A4B" w:rsidP="005D5A4B">
      <w:pPr>
        <w:pBdr>
          <w:top w:val="nil"/>
          <w:left w:val="nil"/>
          <w:bottom w:val="nil"/>
          <w:right w:val="nil"/>
          <w:between w:val="nil"/>
        </w:pBdr>
        <w:spacing w:after="0"/>
        <w:ind w:left="2160"/>
        <w:rPr>
          <w:color w:val="000000"/>
        </w:rPr>
      </w:pPr>
      <w:r w:rsidRPr="005D5A4B">
        <w:rPr>
          <w:i/>
          <w:iCs/>
          <w:color w:val="365F91" w:themeColor="accent1" w:themeShade="BF"/>
        </w:rPr>
        <w:t>7.</w:t>
      </w:r>
      <w:r w:rsidR="00F3302D">
        <w:rPr>
          <w:i/>
          <w:iCs/>
          <w:color w:val="365F91" w:themeColor="accent1" w:themeShade="BF"/>
        </w:rPr>
        <w:t>17</w:t>
      </w:r>
      <w:r w:rsidRPr="005D5A4B">
        <w:rPr>
          <w:color w:val="365F91" w:themeColor="accent1" w:themeShade="BF"/>
        </w:rPr>
        <w:t xml:space="preserve"> </w:t>
      </w:r>
      <w:r w:rsidR="00A8718C">
        <w:rPr>
          <w:color w:val="000000"/>
        </w:rPr>
        <w:t>Participants should avoid any shouting/screaming, particularly during 1:1 activities.</w:t>
      </w:r>
      <w:bookmarkStart w:id="0" w:name="_gjdgxs" w:colFirst="0" w:colLast="0"/>
      <w:bookmarkStart w:id="1" w:name="_dctyt89qliey" w:colFirst="0" w:colLast="0"/>
      <w:bookmarkEnd w:id="0"/>
      <w:bookmarkEnd w:id="1"/>
    </w:p>
    <w:p w14:paraId="49FEF377" w14:textId="327BADD7" w:rsidR="0073733C" w:rsidRDefault="005D5A4B" w:rsidP="00E33AF4">
      <w:pPr>
        <w:pBdr>
          <w:top w:val="nil"/>
          <w:left w:val="nil"/>
          <w:bottom w:val="nil"/>
          <w:right w:val="nil"/>
          <w:between w:val="nil"/>
        </w:pBdr>
        <w:ind w:left="2160"/>
        <w:rPr>
          <w:color w:val="000000"/>
        </w:rPr>
      </w:pPr>
      <w:bookmarkStart w:id="2" w:name="_1aer4vxsmtky" w:colFirst="0" w:colLast="0"/>
      <w:bookmarkEnd w:id="2"/>
      <w:r w:rsidRPr="005D5A4B">
        <w:rPr>
          <w:i/>
          <w:iCs/>
          <w:color w:val="365F91" w:themeColor="accent1" w:themeShade="BF"/>
        </w:rPr>
        <w:t>7.</w:t>
      </w:r>
      <w:r w:rsidR="00F3302D">
        <w:rPr>
          <w:i/>
          <w:iCs/>
          <w:color w:val="365F91" w:themeColor="accent1" w:themeShade="BF"/>
        </w:rPr>
        <w:t>18</w:t>
      </w:r>
      <w:r w:rsidRPr="005D5A4B">
        <w:rPr>
          <w:color w:val="365F91" w:themeColor="accent1" w:themeShade="BF"/>
        </w:rPr>
        <w:t xml:space="preserve"> </w:t>
      </w:r>
      <w:r w:rsidR="00A8718C">
        <w:t>U</w:t>
      </w:r>
      <w:r w:rsidR="00A8718C">
        <w:rPr>
          <w:color w:val="000000"/>
        </w:rPr>
        <w:t>se hand sanitizer before and after each match</w:t>
      </w:r>
      <w:r w:rsidR="00201B25">
        <w:rPr>
          <w:color w:val="000000"/>
        </w:rPr>
        <w:t xml:space="preserve">.  </w:t>
      </w:r>
      <w:r w:rsidR="00A8718C">
        <w:rPr>
          <w:color w:val="000000"/>
        </w:rPr>
        <w:t>Make sure to not touch the club equipment (spools, box) while wearing your glove</w:t>
      </w:r>
      <w:r w:rsidR="00201B25">
        <w:rPr>
          <w:color w:val="000000"/>
        </w:rPr>
        <w:t xml:space="preserve">.  </w:t>
      </w:r>
      <w:r w:rsidR="00A8718C">
        <w:rPr>
          <w:color w:val="000000"/>
        </w:rPr>
        <w:t>Wipe down equipment after use</w:t>
      </w:r>
      <w:r w:rsidR="00201B25">
        <w:rPr>
          <w:color w:val="000000"/>
        </w:rPr>
        <w:t xml:space="preserve">.  </w:t>
      </w:r>
    </w:p>
    <w:p w14:paraId="45273281" w14:textId="77777777" w:rsidR="00A604B4" w:rsidRDefault="003E5B4D" w:rsidP="005D5A4B">
      <w:pPr>
        <w:pBdr>
          <w:top w:val="nil"/>
          <w:left w:val="nil"/>
          <w:bottom w:val="nil"/>
          <w:right w:val="nil"/>
          <w:between w:val="nil"/>
        </w:pBdr>
        <w:spacing w:after="0"/>
        <w:ind w:left="1440"/>
        <w:rPr>
          <w:b/>
        </w:rPr>
      </w:pPr>
      <w:r>
        <w:rPr>
          <w:b/>
          <w:color w:val="000000"/>
        </w:rPr>
        <w:t>Leaving the Club/ Venue</w:t>
      </w:r>
    </w:p>
    <w:p w14:paraId="0BC94EE4" w14:textId="03AAA5C9" w:rsidR="003E5B4D" w:rsidRPr="00374B5F" w:rsidRDefault="00374B5F" w:rsidP="00374B5F">
      <w:pPr>
        <w:pBdr>
          <w:top w:val="nil"/>
          <w:left w:val="nil"/>
          <w:bottom w:val="nil"/>
          <w:right w:val="nil"/>
          <w:between w:val="nil"/>
        </w:pBdr>
        <w:spacing w:after="0"/>
        <w:ind w:left="1440" w:firstLine="720"/>
        <w:rPr>
          <w:b/>
        </w:rPr>
      </w:pPr>
      <w:r w:rsidRPr="00374B5F">
        <w:rPr>
          <w:bCs/>
          <w:i/>
          <w:iCs/>
          <w:color w:val="365F91" w:themeColor="accent1" w:themeShade="BF"/>
        </w:rPr>
        <w:t>7.19</w:t>
      </w:r>
      <w:r w:rsidRPr="00374B5F">
        <w:rPr>
          <w:bCs/>
          <w:color w:val="365F91" w:themeColor="accent1" w:themeShade="BF"/>
        </w:rPr>
        <w:t xml:space="preserve"> </w:t>
      </w:r>
      <w:r w:rsidR="003E5B4D" w:rsidRPr="00374B5F">
        <w:rPr>
          <w:bCs/>
        </w:rPr>
        <w:t>Participants must keep face coverings on until they have left the venue</w:t>
      </w:r>
      <w:r w:rsidR="00201B25">
        <w:rPr>
          <w:bCs/>
        </w:rPr>
        <w:t xml:space="preserve">.  </w:t>
      </w:r>
    </w:p>
    <w:p w14:paraId="44E43401" w14:textId="49A73357" w:rsidR="003E5B4D" w:rsidRPr="00F3302D" w:rsidRDefault="00F3302D" w:rsidP="00F3302D">
      <w:pPr>
        <w:pBdr>
          <w:top w:val="nil"/>
          <w:left w:val="nil"/>
          <w:bottom w:val="nil"/>
          <w:right w:val="nil"/>
          <w:between w:val="nil"/>
        </w:pBdr>
        <w:spacing w:after="0"/>
        <w:ind w:left="2160"/>
        <w:rPr>
          <w:b/>
        </w:rPr>
      </w:pPr>
      <w:r w:rsidRPr="00F3302D">
        <w:rPr>
          <w:bCs/>
          <w:i/>
          <w:iCs/>
          <w:color w:val="365F91" w:themeColor="accent1" w:themeShade="BF"/>
        </w:rPr>
        <w:t>7.20</w:t>
      </w:r>
      <w:r w:rsidRPr="00F3302D">
        <w:rPr>
          <w:bCs/>
          <w:color w:val="365F91" w:themeColor="accent1" w:themeShade="BF"/>
        </w:rPr>
        <w:t xml:space="preserve"> </w:t>
      </w:r>
      <w:r w:rsidR="003E5B4D" w:rsidRPr="00F3302D">
        <w:rPr>
          <w:bCs/>
        </w:rPr>
        <w:t>On leaving the session/ venue please wash your hands using the available hand sanitizer</w:t>
      </w:r>
      <w:r w:rsidR="00201B25">
        <w:rPr>
          <w:bCs/>
        </w:rPr>
        <w:t xml:space="preserve">.  </w:t>
      </w:r>
      <w:r w:rsidR="003E5B4D" w:rsidRPr="00F3302D">
        <w:rPr>
          <w:bCs/>
        </w:rPr>
        <w:t xml:space="preserve">If you are unable to use hand sanitizer for health reasons, please see </w:t>
      </w:r>
      <w:r w:rsidR="003E5B4D" w:rsidRPr="00F3302D">
        <w:rPr>
          <w:bCs/>
          <w:i/>
          <w:iCs/>
          <w:color w:val="365F91" w:themeColor="accent1" w:themeShade="BF"/>
        </w:rPr>
        <w:t>5.14</w:t>
      </w:r>
      <w:r w:rsidR="003E5B4D" w:rsidRPr="00F3302D">
        <w:rPr>
          <w:bCs/>
          <w:color w:val="365F91" w:themeColor="accent1" w:themeShade="BF"/>
        </w:rPr>
        <w:t xml:space="preserve"> </w:t>
      </w:r>
      <w:r w:rsidR="003E5B4D" w:rsidRPr="00F3302D">
        <w:rPr>
          <w:bCs/>
        </w:rPr>
        <w:t xml:space="preserve">and </w:t>
      </w:r>
      <w:r w:rsidR="003E5B4D" w:rsidRPr="00F3302D">
        <w:rPr>
          <w:bCs/>
          <w:i/>
          <w:iCs/>
          <w:color w:val="365F91" w:themeColor="accent1" w:themeShade="BF"/>
        </w:rPr>
        <w:t>5.15</w:t>
      </w:r>
      <w:r w:rsidR="003E5B4D" w:rsidRPr="00F3302D">
        <w:rPr>
          <w:bCs/>
        </w:rPr>
        <w:t>.</w:t>
      </w:r>
    </w:p>
    <w:p w14:paraId="213006A5" w14:textId="6F6E0B08" w:rsidR="00F71E4F" w:rsidRPr="00742940" w:rsidRDefault="00F3302D" w:rsidP="00742940">
      <w:pPr>
        <w:pBdr>
          <w:top w:val="nil"/>
          <w:left w:val="nil"/>
          <w:bottom w:val="nil"/>
          <w:right w:val="nil"/>
          <w:between w:val="nil"/>
        </w:pBdr>
        <w:spacing w:after="0"/>
        <w:ind w:left="2160"/>
        <w:rPr>
          <w:bCs/>
        </w:rPr>
      </w:pPr>
      <w:r w:rsidRPr="00F3302D">
        <w:rPr>
          <w:bCs/>
          <w:i/>
          <w:iCs/>
          <w:color w:val="365F91" w:themeColor="accent1" w:themeShade="BF"/>
        </w:rPr>
        <w:t>7.21</w:t>
      </w:r>
      <w:r w:rsidRPr="00F3302D">
        <w:rPr>
          <w:bCs/>
          <w:color w:val="365F91" w:themeColor="accent1" w:themeShade="BF"/>
        </w:rPr>
        <w:t xml:space="preserve"> </w:t>
      </w:r>
      <w:r w:rsidR="008A05B0" w:rsidRPr="00F3302D">
        <w:rPr>
          <w:bCs/>
        </w:rPr>
        <w:t>P</w:t>
      </w:r>
      <w:r w:rsidR="003E5B4D" w:rsidRPr="00F3302D">
        <w:rPr>
          <w:bCs/>
        </w:rPr>
        <w:t xml:space="preserve">articipants </w:t>
      </w:r>
      <w:r w:rsidR="00580D60">
        <w:rPr>
          <w:bCs/>
        </w:rPr>
        <w:t xml:space="preserve">who </w:t>
      </w:r>
      <w:r w:rsidR="003E5B4D" w:rsidRPr="00F3302D">
        <w:rPr>
          <w:bCs/>
        </w:rPr>
        <w:t xml:space="preserve">are under the age of 16 </w:t>
      </w:r>
      <w:r w:rsidR="008A05B0" w:rsidRPr="00F3302D">
        <w:rPr>
          <w:bCs/>
        </w:rPr>
        <w:t xml:space="preserve">must be picked up in person </w:t>
      </w:r>
      <w:r w:rsidR="00580D60">
        <w:rPr>
          <w:bCs/>
        </w:rPr>
        <w:t>by parent/carer</w:t>
      </w:r>
      <w:r w:rsidR="00201B25">
        <w:rPr>
          <w:bCs/>
        </w:rPr>
        <w:t xml:space="preserve">.  </w:t>
      </w:r>
    </w:p>
    <w:p w14:paraId="5A12045C" w14:textId="7BDBC5A6" w:rsidR="009A2DBC" w:rsidRPr="00F3302D" w:rsidRDefault="00F3302D" w:rsidP="00F71E4F">
      <w:pPr>
        <w:pBdr>
          <w:top w:val="nil"/>
          <w:left w:val="nil"/>
          <w:bottom w:val="nil"/>
          <w:right w:val="nil"/>
          <w:between w:val="nil"/>
        </w:pBdr>
        <w:spacing w:after="0"/>
        <w:ind w:left="2160"/>
        <w:rPr>
          <w:color w:val="000000"/>
        </w:rPr>
      </w:pPr>
      <w:r w:rsidRPr="00F3302D">
        <w:rPr>
          <w:i/>
          <w:iCs/>
          <w:color w:val="365F91" w:themeColor="accent1" w:themeShade="BF"/>
        </w:rPr>
        <w:lastRenderedPageBreak/>
        <w:t>7.2</w:t>
      </w:r>
      <w:r w:rsidR="003D4369">
        <w:rPr>
          <w:i/>
          <w:iCs/>
          <w:color w:val="365F91" w:themeColor="accent1" w:themeShade="BF"/>
        </w:rPr>
        <w:t>2</w:t>
      </w:r>
      <w:r w:rsidRPr="00F3302D">
        <w:rPr>
          <w:color w:val="365F91" w:themeColor="accent1" w:themeShade="BF"/>
        </w:rPr>
        <w:t xml:space="preserve"> </w:t>
      </w:r>
      <w:r w:rsidR="008A05B0" w:rsidRPr="00F3302D">
        <w:rPr>
          <w:color w:val="000000"/>
        </w:rPr>
        <w:t xml:space="preserve">In the case of late pick up please </w:t>
      </w:r>
      <w:r w:rsidR="009F34D4">
        <w:rPr>
          <w:color w:val="000000"/>
        </w:rPr>
        <w:t>inform</w:t>
      </w:r>
      <w:r w:rsidR="008A05B0" w:rsidRPr="00F3302D">
        <w:rPr>
          <w:color w:val="000000"/>
        </w:rPr>
        <w:t xml:space="preserve"> </w:t>
      </w:r>
      <w:r w:rsidR="009F34D4">
        <w:rPr>
          <w:color w:val="000000"/>
        </w:rPr>
        <w:t>the club</w:t>
      </w:r>
      <w:r w:rsidR="008A05B0" w:rsidRPr="00F3302D">
        <w:rPr>
          <w:color w:val="000000"/>
        </w:rPr>
        <w:t xml:space="preserve"> </w:t>
      </w:r>
      <w:r w:rsidR="009F34D4">
        <w:rPr>
          <w:color w:val="000000"/>
        </w:rPr>
        <w:t>as soon as possible</w:t>
      </w:r>
      <w:r w:rsidR="00201B25">
        <w:rPr>
          <w:color w:val="000000"/>
        </w:rPr>
        <w:t xml:space="preserve">.  </w:t>
      </w:r>
      <w:r w:rsidR="008A05B0" w:rsidRPr="00F3302D">
        <w:rPr>
          <w:color w:val="000000"/>
        </w:rPr>
        <w:t xml:space="preserve">The pupil will then </w:t>
      </w:r>
      <w:r w:rsidR="002157E7">
        <w:rPr>
          <w:color w:val="000000"/>
        </w:rPr>
        <w:t>b</w:t>
      </w:r>
      <w:r w:rsidR="008A05B0" w:rsidRPr="00F3302D">
        <w:rPr>
          <w:color w:val="000000"/>
        </w:rPr>
        <w:t>e brought back inside, following protocol, and kept with the coaches in the venue space</w:t>
      </w:r>
      <w:r w:rsidR="009F5E35">
        <w:rPr>
          <w:color w:val="000000"/>
        </w:rPr>
        <w:t xml:space="preserve"> until you arrive.</w:t>
      </w:r>
    </w:p>
    <w:p w14:paraId="003E28A6" w14:textId="77777777" w:rsidR="00B55720" w:rsidRDefault="00B55720" w:rsidP="00B55720">
      <w:pPr>
        <w:pBdr>
          <w:top w:val="nil"/>
          <w:left w:val="nil"/>
          <w:bottom w:val="nil"/>
          <w:right w:val="nil"/>
          <w:between w:val="nil"/>
        </w:pBdr>
        <w:spacing w:after="0"/>
        <w:ind w:left="1440"/>
        <w:rPr>
          <w:b/>
        </w:rPr>
      </w:pPr>
      <w:r>
        <w:rPr>
          <w:b/>
          <w:color w:val="000000"/>
        </w:rPr>
        <w:t>Groups</w:t>
      </w:r>
    </w:p>
    <w:p w14:paraId="778E3E1D" w14:textId="1B8C086A" w:rsidR="0023568F" w:rsidRDefault="00E33AF4" w:rsidP="00742940">
      <w:pPr>
        <w:pBdr>
          <w:top w:val="nil"/>
          <w:left w:val="nil"/>
          <w:bottom w:val="nil"/>
          <w:right w:val="nil"/>
          <w:between w:val="nil"/>
        </w:pBdr>
        <w:spacing w:after="0"/>
        <w:ind w:left="2160"/>
        <w:rPr>
          <w:color w:val="000000"/>
        </w:rPr>
      </w:pPr>
      <w:r w:rsidRPr="00E33AF4">
        <w:rPr>
          <w:i/>
          <w:iCs/>
          <w:color w:val="365F91" w:themeColor="accent1" w:themeShade="BF"/>
        </w:rPr>
        <w:t>7.2</w:t>
      </w:r>
      <w:r w:rsidR="009F5E35">
        <w:rPr>
          <w:i/>
          <w:iCs/>
          <w:color w:val="365F91" w:themeColor="accent1" w:themeShade="BF"/>
        </w:rPr>
        <w:t>3</w:t>
      </w:r>
      <w:r w:rsidR="00C26BE7">
        <w:rPr>
          <w:color w:val="365F91" w:themeColor="accent1" w:themeShade="BF"/>
        </w:rPr>
        <w:t xml:space="preserve"> </w:t>
      </w:r>
      <w:r w:rsidR="00C26BE7">
        <w:rPr>
          <w:color w:val="000000"/>
        </w:rPr>
        <w:t>Once you are assigned to a group there will be no</w:t>
      </w:r>
      <w:r w:rsidR="00B55720">
        <w:rPr>
          <w:color w:val="000000"/>
        </w:rPr>
        <w:t xml:space="preserve"> switching groups or close interaction with other groups</w:t>
      </w:r>
      <w:r w:rsidR="00201B25">
        <w:rPr>
          <w:color w:val="000000"/>
        </w:rPr>
        <w:t xml:space="preserve">.  </w:t>
      </w:r>
    </w:p>
    <w:p w14:paraId="26F1C56A" w14:textId="0A0F49D8" w:rsidR="0023568F" w:rsidRDefault="00E33AF4" w:rsidP="0023568F">
      <w:pPr>
        <w:ind w:left="2160"/>
        <w:rPr>
          <w:color w:val="000000"/>
        </w:rPr>
      </w:pPr>
      <w:r w:rsidRPr="00E33AF4">
        <w:rPr>
          <w:i/>
          <w:iCs/>
          <w:color w:val="365F91" w:themeColor="accent1" w:themeShade="BF"/>
        </w:rPr>
        <w:t>7.25</w:t>
      </w:r>
      <w:r w:rsidRPr="00E33AF4">
        <w:rPr>
          <w:color w:val="365F91" w:themeColor="accent1" w:themeShade="BF"/>
        </w:rPr>
        <w:t xml:space="preserve"> </w:t>
      </w:r>
      <w:r w:rsidR="00B55720">
        <w:rPr>
          <w:color w:val="000000"/>
        </w:rPr>
        <w:t>Groups may change each session</w:t>
      </w:r>
      <w:r w:rsidR="00201B25">
        <w:rPr>
          <w:color w:val="000000"/>
        </w:rPr>
        <w:t xml:space="preserve">.  </w:t>
      </w:r>
      <w:r w:rsidR="00B55720">
        <w:rPr>
          <w:color w:val="000000"/>
        </w:rPr>
        <w:t>Th</w:t>
      </w:r>
      <w:r w:rsidR="00CE7B32">
        <w:rPr>
          <w:color w:val="000000"/>
        </w:rPr>
        <w:t>e</w:t>
      </w:r>
      <w:r w:rsidR="00B55720">
        <w:rPr>
          <w:color w:val="000000"/>
        </w:rPr>
        <w:t xml:space="preserve"> coach </w:t>
      </w:r>
      <w:r w:rsidR="00223908">
        <w:rPr>
          <w:color w:val="000000"/>
        </w:rPr>
        <w:t>may</w:t>
      </w:r>
      <w:r w:rsidR="00B55720">
        <w:rPr>
          <w:color w:val="000000"/>
        </w:rPr>
        <w:t xml:space="preserve"> not be switc</w:t>
      </w:r>
      <w:r w:rsidR="00223908">
        <w:rPr>
          <w:color w:val="000000"/>
        </w:rPr>
        <w:t>h</w:t>
      </w:r>
      <w:r w:rsidR="00B55720">
        <w:rPr>
          <w:color w:val="000000"/>
        </w:rPr>
        <w:t xml:space="preserve"> groups</w:t>
      </w:r>
      <w:r w:rsidR="00223908">
        <w:rPr>
          <w:color w:val="000000"/>
        </w:rPr>
        <w:t xml:space="preserve"> during the session</w:t>
      </w:r>
      <w:r w:rsidR="00B55720">
        <w:rPr>
          <w:color w:val="000000"/>
        </w:rPr>
        <w:t>.</w:t>
      </w:r>
    </w:p>
    <w:p w14:paraId="242F361F" w14:textId="19DF44EB" w:rsidR="00B55720" w:rsidRDefault="00E33AF4" w:rsidP="00E33AF4">
      <w:pPr>
        <w:ind w:left="1440" w:firstLine="720"/>
        <w:rPr>
          <w:color w:val="000000"/>
        </w:rPr>
      </w:pPr>
      <w:r w:rsidRPr="00E33AF4">
        <w:rPr>
          <w:i/>
          <w:iCs/>
          <w:color w:val="365F91" w:themeColor="accent1" w:themeShade="BF"/>
        </w:rPr>
        <w:t>7.2</w:t>
      </w:r>
      <w:r w:rsidR="0023568F">
        <w:rPr>
          <w:i/>
          <w:iCs/>
          <w:color w:val="365F91" w:themeColor="accent1" w:themeShade="BF"/>
        </w:rPr>
        <w:t>6</w:t>
      </w:r>
      <w:r w:rsidRPr="00E33AF4">
        <w:rPr>
          <w:color w:val="365F91" w:themeColor="accent1" w:themeShade="BF"/>
        </w:rPr>
        <w:t xml:space="preserve"> </w:t>
      </w:r>
      <w:r w:rsidRPr="00E33AF4">
        <w:t>Groups must stay in their group</w:t>
      </w:r>
      <w:r w:rsidR="00D97056">
        <w:t>’s</w:t>
      </w:r>
      <w:r w:rsidRPr="00E33AF4">
        <w:t xml:space="preserve"> zone at all times.</w:t>
      </w:r>
    </w:p>
    <w:p w14:paraId="423C0918" w14:textId="77777777" w:rsidR="008A05B0" w:rsidRPr="00F3302D" w:rsidRDefault="00F3302D" w:rsidP="00F3302D">
      <w:pPr>
        <w:pStyle w:val="ListParagraph"/>
        <w:numPr>
          <w:ilvl w:val="0"/>
          <w:numId w:val="8"/>
        </w:numPr>
        <w:rPr>
          <w:b/>
          <w:sz w:val="28"/>
          <w:szCs w:val="28"/>
        </w:rPr>
      </w:pPr>
      <w:r>
        <w:rPr>
          <w:b/>
          <w:color w:val="2F5496"/>
          <w:sz w:val="28"/>
          <w:szCs w:val="28"/>
        </w:rPr>
        <w:t>FIRST</w:t>
      </w:r>
      <w:r w:rsidRPr="00F3302D">
        <w:rPr>
          <w:b/>
          <w:color w:val="2F5496"/>
          <w:sz w:val="28"/>
          <w:szCs w:val="28"/>
        </w:rPr>
        <w:t xml:space="preserve"> </w:t>
      </w:r>
      <w:r>
        <w:rPr>
          <w:b/>
          <w:color w:val="000000"/>
          <w:sz w:val="28"/>
          <w:szCs w:val="28"/>
        </w:rPr>
        <w:t>AID</w:t>
      </w:r>
    </w:p>
    <w:p w14:paraId="1435C2A6" w14:textId="3D2C86DE" w:rsidR="008A05B0" w:rsidRDefault="00F3302D" w:rsidP="00F3302D">
      <w:pPr>
        <w:pBdr>
          <w:top w:val="nil"/>
          <w:left w:val="nil"/>
          <w:bottom w:val="nil"/>
          <w:right w:val="nil"/>
          <w:between w:val="nil"/>
        </w:pBdr>
        <w:spacing w:after="0"/>
        <w:ind w:left="1440"/>
      </w:pPr>
      <w:r w:rsidRPr="00F3302D">
        <w:rPr>
          <w:i/>
          <w:iCs/>
          <w:color w:val="365F91" w:themeColor="accent1" w:themeShade="BF"/>
        </w:rPr>
        <w:t>8.01</w:t>
      </w:r>
      <w:r w:rsidRPr="00F3302D">
        <w:rPr>
          <w:color w:val="365F91" w:themeColor="accent1" w:themeShade="BF"/>
        </w:rPr>
        <w:t xml:space="preserve"> </w:t>
      </w:r>
      <w:r w:rsidR="008A05B0" w:rsidRPr="00F3302D">
        <w:rPr>
          <w:color w:val="000000"/>
        </w:rPr>
        <w:t>While we will have our own first aid kit on hand</w:t>
      </w:r>
      <w:r w:rsidR="00201B25">
        <w:rPr>
          <w:color w:val="000000"/>
        </w:rPr>
        <w:t xml:space="preserve">.  </w:t>
      </w:r>
      <w:r w:rsidR="008A05B0" w:rsidRPr="00F3302D">
        <w:rPr>
          <w:color w:val="000000"/>
        </w:rPr>
        <w:t>We recommend you have your own small version with your kit</w:t>
      </w:r>
      <w:r w:rsidR="00201B25">
        <w:rPr>
          <w:color w:val="000000"/>
        </w:rPr>
        <w:t xml:space="preserve">.  </w:t>
      </w:r>
      <w:r w:rsidR="008A05B0" w:rsidRPr="00F3302D">
        <w:rPr>
          <w:color w:val="000000"/>
        </w:rPr>
        <w:t>This is to reduce contact time</w:t>
      </w:r>
      <w:r w:rsidR="00201B25">
        <w:rPr>
          <w:color w:val="000000"/>
        </w:rPr>
        <w:t xml:space="preserve">.  </w:t>
      </w:r>
      <w:r w:rsidR="008A05B0" w:rsidRPr="00F3302D">
        <w:rPr>
          <w:color w:val="000000"/>
        </w:rPr>
        <w:t>This could just be some plasters etc.</w:t>
      </w:r>
    </w:p>
    <w:p w14:paraId="6D79277A" w14:textId="212F203E" w:rsidR="008A05B0" w:rsidRPr="00F3302D" w:rsidRDefault="00F3302D" w:rsidP="00F3302D">
      <w:pPr>
        <w:pBdr>
          <w:top w:val="nil"/>
          <w:left w:val="nil"/>
          <w:bottom w:val="nil"/>
          <w:right w:val="nil"/>
          <w:between w:val="nil"/>
        </w:pBdr>
        <w:spacing w:after="0"/>
        <w:ind w:left="1440"/>
        <w:rPr>
          <w:bCs/>
        </w:rPr>
      </w:pPr>
      <w:r w:rsidRPr="00F3302D">
        <w:rPr>
          <w:bCs/>
          <w:i/>
          <w:iCs/>
          <w:color w:val="365F91" w:themeColor="accent1" w:themeShade="BF"/>
        </w:rPr>
        <w:t>8.02</w:t>
      </w:r>
      <w:r w:rsidRPr="00F3302D">
        <w:rPr>
          <w:bCs/>
          <w:color w:val="365F91" w:themeColor="accent1" w:themeShade="BF"/>
        </w:rPr>
        <w:t xml:space="preserve"> </w:t>
      </w:r>
      <w:r w:rsidR="008A05B0" w:rsidRPr="00F3302D">
        <w:rPr>
          <w:bCs/>
        </w:rPr>
        <w:t>Coaching staff will follow the guidelines for administering first aid set out by the venue</w:t>
      </w:r>
      <w:r w:rsidR="0027364D">
        <w:rPr>
          <w:bCs/>
        </w:rPr>
        <w:t>’</w:t>
      </w:r>
      <w:r w:rsidR="008A05B0" w:rsidRPr="00F3302D">
        <w:rPr>
          <w:bCs/>
        </w:rPr>
        <w:t>s risk assessment</w:t>
      </w:r>
      <w:r w:rsidR="0027364D">
        <w:rPr>
          <w:bCs/>
        </w:rPr>
        <w:t>.  T</w:t>
      </w:r>
      <w:r w:rsidR="008A05B0" w:rsidRPr="00F3302D">
        <w:rPr>
          <w:bCs/>
        </w:rPr>
        <w:t>hey are as follows</w:t>
      </w:r>
      <w:r w:rsidR="0052405A">
        <w:rPr>
          <w:bCs/>
        </w:rPr>
        <w:t>:</w:t>
      </w:r>
    </w:p>
    <w:p w14:paraId="199CE77B" w14:textId="48BFC801" w:rsidR="008E52E9" w:rsidRPr="008E52E9" w:rsidRDefault="008E52E9" w:rsidP="005D5A4B">
      <w:pPr>
        <w:pStyle w:val="ListParagraph"/>
        <w:shd w:val="clear" w:color="auto" w:fill="FFFFFF"/>
        <w:spacing w:after="0" w:line="240" w:lineRule="auto"/>
        <w:ind w:left="2880"/>
        <w:rPr>
          <w:rFonts w:ascii="Arial" w:eastAsia="Times New Roman" w:hAnsi="Arial" w:cs="Arial"/>
          <w:color w:val="222222"/>
          <w:sz w:val="24"/>
          <w:szCs w:val="24"/>
        </w:rPr>
      </w:pPr>
      <w:r w:rsidRPr="008E52E9">
        <w:rPr>
          <w:rFonts w:ascii="Arial" w:eastAsia="Times New Roman" w:hAnsi="Arial" w:cs="Arial"/>
          <w:i/>
          <w:iCs/>
          <w:color w:val="222222"/>
          <w:sz w:val="15"/>
          <w:szCs w:val="15"/>
        </w:rPr>
        <w:t>Participants from the same household will be required to self-administer first aid under the guidance of staff</w:t>
      </w:r>
      <w:r w:rsidR="00201B25">
        <w:rPr>
          <w:rFonts w:ascii="Arial" w:eastAsia="Times New Roman" w:hAnsi="Arial" w:cs="Arial"/>
          <w:i/>
          <w:iCs/>
          <w:color w:val="222222"/>
          <w:sz w:val="15"/>
          <w:szCs w:val="15"/>
        </w:rPr>
        <w:t xml:space="preserve">.  </w:t>
      </w:r>
    </w:p>
    <w:p w14:paraId="336915ED" w14:textId="4AC19C49" w:rsidR="008E52E9" w:rsidRPr="008E52E9" w:rsidRDefault="008E52E9" w:rsidP="005D5A4B">
      <w:pPr>
        <w:pStyle w:val="ListParagraph"/>
        <w:shd w:val="clear" w:color="auto" w:fill="FFFFFF"/>
        <w:spacing w:after="0" w:line="240" w:lineRule="auto"/>
        <w:ind w:left="2880"/>
        <w:rPr>
          <w:rFonts w:ascii="Arial" w:eastAsia="Times New Roman" w:hAnsi="Arial" w:cs="Arial"/>
          <w:color w:val="222222"/>
          <w:sz w:val="24"/>
          <w:szCs w:val="24"/>
        </w:rPr>
      </w:pPr>
      <w:r w:rsidRPr="008E52E9">
        <w:rPr>
          <w:rFonts w:ascii="Arial" w:eastAsia="Times New Roman" w:hAnsi="Arial" w:cs="Arial"/>
          <w:i/>
          <w:iCs/>
          <w:color w:val="222222"/>
          <w:sz w:val="15"/>
          <w:szCs w:val="15"/>
        </w:rPr>
        <w:t>Participants from different households will be required to administer first aid on themselves under staff guidance</w:t>
      </w:r>
      <w:r w:rsidR="00201B25">
        <w:rPr>
          <w:rFonts w:ascii="Arial" w:eastAsia="Times New Roman" w:hAnsi="Arial" w:cs="Arial"/>
          <w:i/>
          <w:iCs/>
          <w:color w:val="222222"/>
          <w:sz w:val="15"/>
          <w:szCs w:val="15"/>
        </w:rPr>
        <w:t xml:space="preserve">.  </w:t>
      </w:r>
    </w:p>
    <w:p w14:paraId="617B006F" w14:textId="01913FFC" w:rsidR="008E52E9" w:rsidRPr="008E52E9" w:rsidRDefault="008E52E9" w:rsidP="005D5A4B">
      <w:pPr>
        <w:pStyle w:val="ListParagraph"/>
        <w:shd w:val="clear" w:color="auto" w:fill="FFFFFF"/>
        <w:spacing w:after="0" w:line="240" w:lineRule="auto"/>
        <w:ind w:left="2880"/>
        <w:rPr>
          <w:rFonts w:ascii="Arial" w:eastAsia="Times New Roman" w:hAnsi="Arial" w:cs="Arial"/>
          <w:color w:val="222222"/>
          <w:sz w:val="24"/>
          <w:szCs w:val="24"/>
        </w:rPr>
      </w:pPr>
      <w:r w:rsidRPr="008E52E9">
        <w:rPr>
          <w:rFonts w:ascii="Arial" w:eastAsia="Times New Roman" w:hAnsi="Arial" w:cs="Arial"/>
          <w:i/>
          <w:iCs/>
          <w:color w:val="222222"/>
          <w:sz w:val="15"/>
          <w:szCs w:val="15"/>
        </w:rPr>
        <w:t>In the event of a serious injury an ambulance will be called and assistance for the injured party will be given from a distance by the member of staff</w:t>
      </w:r>
      <w:r w:rsidR="00201B25">
        <w:rPr>
          <w:rFonts w:ascii="Arial" w:eastAsia="Times New Roman" w:hAnsi="Arial" w:cs="Arial"/>
          <w:i/>
          <w:iCs/>
          <w:color w:val="222222"/>
          <w:sz w:val="15"/>
          <w:szCs w:val="15"/>
        </w:rPr>
        <w:t xml:space="preserve">.  </w:t>
      </w:r>
    </w:p>
    <w:p w14:paraId="46CC8C46" w14:textId="24DC746E" w:rsidR="008E52E9" w:rsidRPr="008E52E9" w:rsidRDefault="008E52E9" w:rsidP="005D5A4B">
      <w:pPr>
        <w:pStyle w:val="ListParagraph"/>
        <w:shd w:val="clear" w:color="auto" w:fill="FFFFFF"/>
        <w:spacing w:after="0" w:line="240" w:lineRule="auto"/>
        <w:ind w:left="2880"/>
        <w:rPr>
          <w:rFonts w:ascii="Arial" w:eastAsia="Times New Roman" w:hAnsi="Arial" w:cs="Arial"/>
          <w:color w:val="222222"/>
          <w:sz w:val="24"/>
          <w:szCs w:val="24"/>
        </w:rPr>
      </w:pPr>
      <w:r w:rsidRPr="008E52E9">
        <w:rPr>
          <w:rFonts w:ascii="Arial" w:eastAsia="Times New Roman" w:hAnsi="Arial" w:cs="Arial"/>
          <w:i/>
          <w:iCs/>
          <w:color w:val="222222"/>
          <w:sz w:val="15"/>
          <w:szCs w:val="15"/>
        </w:rPr>
        <w:t>In the event of a cardiac arrest the member of staff will dial 999 and then, whilst wearing a face mask, face visor and gloves, and administer CPR in accordance with </w:t>
      </w:r>
      <w:hyperlink r:id="rId11" w:tgtFrame="_blank" w:history="1">
        <w:r w:rsidRPr="008E52E9">
          <w:rPr>
            <w:rFonts w:ascii="Arial" w:eastAsia="Times New Roman" w:hAnsi="Arial" w:cs="Arial"/>
            <w:i/>
            <w:iCs/>
            <w:color w:val="1155CC"/>
            <w:sz w:val="15"/>
            <w:szCs w:val="15"/>
            <w:u w:val="single"/>
          </w:rPr>
          <w:t>https://www.sja.org.uk/get-advice/first-aidadvice/unresponsive-casualty/how-to-do-cpr-on-an-adult/</w:t>
        </w:r>
      </w:hyperlink>
      <w:r w:rsidRPr="008E52E9">
        <w:rPr>
          <w:rFonts w:ascii="Arial" w:eastAsia="Times New Roman" w:hAnsi="Arial" w:cs="Arial"/>
          <w:i/>
          <w:iCs/>
          <w:color w:val="222222"/>
          <w:sz w:val="15"/>
          <w:szCs w:val="15"/>
        </w:rPr>
        <w:t> </w:t>
      </w:r>
      <w:r w:rsidRPr="008E52E9">
        <w:rPr>
          <w:rFonts w:ascii="Arial" w:eastAsia="Times New Roman" w:hAnsi="Arial" w:cs="Arial"/>
          <w:color w:val="222222"/>
          <w:sz w:val="15"/>
          <w:szCs w:val="15"/>
        </w:rPr>
        <w:t>  </w:t>
      </w:r>
    </w:p>
    <w:p w14:paraId="302E2D20" w14:textId="1955A23F" w:rsidR="00A554F8" w:rsidRDefault="00A554F8" w:rsidP="008A05B0">
      <w:pPr>
        <w:pStyle w:val="ListParagraph"/>
        <w:pBdr>
          <w:top w:val="nil"/>
          <w:left w:val="nil"/>
          <w:bottom w:val="nil"/>
          <w:right w:val="nil"/>
          <w:between w:val="nil"/>
        </w:pBdr>
        <w:spacing w:after="0"/>
        <w:ind w:left="2160"/>
        <w:rPr>
          <w:bCs/>
        </w:rPr>
      </w:pPr>
    </w:p>
    <w:p w14:paraId="30D09578" w14:textId="77777777" w:rsidR="002157E7" w:rsidRPr="008A05B0" w:rsidRDefault="002157E7" w:rsidP="008A05B0">
      <w:pPr>
        <w:pStyle w:val="ListParagraph"/>
        <w:pBdr>
          <w:top w:val="nil"/>
          <w:left w:val="nil"/>
          <w:bottom w:val="nil"/>
          <w:right w:val="nil"/>
          <w:between w:val="nil"/>
        </w:pBdr>
        <w:spacing w:after="0"/>
        <w:ind w:left="2160"/>
        <w:rPr>
          <w:bCs/>
        </w:rPr>
      </w:pPr>
    </w:p>
    <w:p w14:paraId="7685FA57" w14:textId="77777777" w:rsidR="00B55720" w:rsidRPr="00F3302D" w:rsidRDefault="00B55720" w:rsidP="00B55720">
      <w:pPr>
        <w:pStyle w:val="ListParagraph"/>
        <w:numPr>
          <w:ilvl w:val="0"/>
          <w:numId w:val="8"/>
        </w:numPr>
        <w:rPr>
          <w:b/>
          <w:sz w:val="28"/>
          <w:szCs w:val="28"/>
        </w:rPr>
      </w:pPr>
      <w:r>
        <w:rPr>
          <w:b/>
          <w:color w:val="2F5496"/>
          <w:sz w:val="28"/>
          <w:szCs w:val="28"/>
        </w:rPr>
        <w:t>GD</w:t>
      </w:r>
      <w:r w:rsidRPr="002157E7">
        <w:rPr>
          <w:b/>
          <w:color w:val="2F5496"/>
          <w:sz w:val="28"/>
          <w:szCs w:val="28"/>
        </w:rPr>
        <w:t>PR</w:t>
      </w:r>
    </w:p>
    <w:p w14:paraId="0CE1D405" w14:textId="6F7E0DA9" w:rsidR="00374B5F" w:rsidRDefault="00B55720" w:rsidP="002157E7">
      <w:pPr>
        <w:pBdr>
          <w:top w:val="nil"/>
          <w:left w:val="nil"/>
          <w:bottom w:val="nil"/>
          <w:right w:val="nil"/>
          <w:between w:val="nil"/>
        </w:pBdr>
        <w:spacing w:after="0"/>
        <w:ind w:left="1440"/>
        <w:rPr>
          <w:color w:val="000000"/>
        </w:rPr>
      </w:pPr>
      <w:r>
        <w:rPr>
          <w:i/>
          <w:iCs/>
          <w:color w:val="365F91" w:themeColor="accent1" w:themeShade="BF"/>
        </w:rPr>
        <w:t>9</w:t>
      </w:r>
      <w:r w:rsidRPr="00F3302D">
        <w:rPr>
          <w:i/>
          <w:iCs/>
          <w:color w:val="365F91" w:themeColor="accent1" w:themeShade="BF"/>
        </w:rPr>
        <w:t>.01</w:t>
      </w:r>
      <w:r w:rsidRPr="00F3302D">
        <w:rPr>
          <w:color w:val="365F91" w:themeColor="accent1" w:themeShade="BF"/>
        </w:rPr>
        <w:t xml:space="preserve"> </w:t>
      </w:r>
      <w:r>
        <w:rPr>
          <w:color w:val="000000"/>
        </w:rPr>
        <w:t>All information shared through our booking site will be kept secure by us for 21 days</w:t>
      </w:r>
      <w:r w:rsidR="00201B25">
        <w:rPr>
          <w:color w:val="000000"/>
        </w:rPr>
        <w:t xml:space="preserve">.  </w:t>
      </w:r>
    </w:p>
    <w:p w14:paraId="4E8F7365" w14:textId="74C23D99" w:rsidR="00B55720" w:rsidRDefault="00B55720" w:rsidP="002157E7">
      <w:pPr>
        <w:pBdr>
          <w:top w:val="nil"/>
          <w:left w:val="nil"/>
          <w:bottom w:val="nil"/>
          <w:right w:val="nil"/>
          <w:between w:val="nil"/>
        </w:pBdr>
        <w:spacing w:after="0"/>
        <w:ind w:left="1440"/>
      </w:pPr>
      <w:r>
        <w:rPr>
          <w:i/>
          <w:iCs/>
          <w:color w:val="365F91" w:themeColor="accent1" w:themeShade="BF"/>
        </w:rPr>
        <w:t xml:space="preserve">9.02 </w:t>
      </w:r>
      <w:r w:rsidRPr="00B55720">
        <w:t>Your personal information may be shared</w:t>
      </w:r>
      <w:r>
        <w:t xml:space="preserve"> with British Fencing and the Government track and trace initiative in the case of suspected Covid19 cases related to the venue or our sessions</w:t>
      </w:r>
      <w:r w:rsidR="00201B25">
        <w:t xml:space="preserve">.  </w:t>
      </w:r>
      <w:r>
        <w:t>That information may be used in line with their own GPDR protocol.</w:t>
      </w:r>
    </w:p>
    <w:p w14:paraId="704AD0A4" w14:textId="743CFB86" w:rsidR="00B55720" w:rsidRDefault="00B55720" w:rsidP="002157E7">
      <w:pPr>
        <w:pBdr>
          <w:top w:val="nil"/>
          <w:left w:val="nil"/>
          <w:bottom w:val="nil"/>
          <w:right w:val="nil"/>
          <w:between w:val="nil"/>
        </w:pBdr>
        <w:spacing w:after="0"/>
        <w:ind w:left="1440"/>
      </w:pPr>
      <w:r>
        <w:rPr>
          <w:i/>
          <w:iCs/>
          <w:color w:val="365F91" w:themeColor="accent1" w:themeShade="BF"/>
        </w:rPr>
        <w:t xml:space="preserve">9.03 </w:t>
      </w:r>
      <w:r>
        <w:t>Your personal information may also be shared with the venue</w:t>
      </w:r>
      <w:r w:rsidR="005706EE">
        <w:t xml:space="preserve"> provider</w:t>
      </w:r>
      <w:r w:rsidR="00201B25">
        <w:t xml:space="preserve">.  </w:t>
      </w:r>
      <w:r>
        <w:t>This will be first and last names</w:t>
      </w:r>
      <w:r w:rsidR="00EC3267">
        <w:t xml:space="preserve">, </w:t>
      </w:r>
      <w:r w:rsidR="00154900">
        <w:t>plus</w:t>
      </w:r>
      <w:r w:rsidR="00692A0E">
        <w:t xml:space="preserve"> contact details.</w:t>
      </w:r>
    </w:p>
    <w:p w14:paraId="33DCD404" w14:textId="015708D5" w:rsidR="00F71E4F" w:rsidRDefault="007C643C" w:rsidP="002157E7">
      <w:pPr>
        <w:pBdr>
          <w:top w:val="nil"/>
          <w:left w:val="nil"/>
          <w:bottom w:val="nil"/>
          <w:right w:val="nil"/>
          <w:between w:val="nil"/>
        </w:pBdr>
        <w:spacing w:after="0"/>
        <w:ind w:left="1440"/>
      </w:pPr>
      <w:r>
        <w:rPr>
          <w:i/>
          <w:iCs/>
          <w:color w:val="365F91" w:themeColor="accent1" w:themeShade="BF"/>
        </w:rPr>
        <w:t xml:space="preserve">9.04 </w:t>
      </w:r>
      <w:r w:rsidR="007D3E23">
        <w:t>Y</w:t>
      </w:r>
      <w:r>
        <w:t>ou will be required to input your information on our online booking system</w:t>
      </w:r>
      <w:r w:rsidR="00B80A36">
        <w:t xml:space="preserve"> (Eventbrite)</w:t>
      </w:r>
      <w:r w:rsidR="00201B25">
        <w:t xml:space="preserve">.  </w:t>
      </w:r>
      <w:r>
        <w:t>By doing this you agree to their data usage policies</w:t>
      </w:r>
      <w:r w:rsidR="00201B25">
        <w:t xml:space="preserve">.  </w:t>
      </w:r>
    </w:p>
    <w:p w14:paraId="02FA72B4" w14:textId="5D0F1405" w:rsidR="00011D69" w:rsidRDefault="00011D69" w:rsidP="002157E7">
      <w:pPr>
        <w:pBdr>
          <w:top w:val="nil"/>
          <w:left w:val="nil"/>
          <w:bottom w:val="nil"/>
          <w:right w:val="nil"/>
          <w:between w:val="nil"/>
        </w:pBdr>
        <w:spacing w:after="0"/>
        <w:ind w:left="1440"/>
      </w:pPr>
    </w:p>
    <w:p w14:paraId="267FE4BC" w14:textId="77777777" w:rsidR="00011D69" w:rsidRDefault="00011D69" w:rsidP="002157E7">
      <w:pPr>
        <w:pBdr>
          <w:top w:val="nil"/>
          <w:left w:val="nil"/>
          <w:bottom w:val="nil"/>
          <w:right w:val="nil"/>
          <w:between w:val="nil"/>
        </w:pBdr>
        <w:spacing w:after="0"/>
        <w:ind w:left="1440"/>
      </w:pPr>
    </w:p>
    <w:p w14:paraId="1F7DDD99" w14:textId="77777777" w:rsidR="00E33AF4" w:rsidRPr="00E33AF4" w:rsidRDefault="00E33AF4" w:rsidP="00E33AF4">
      <w:pPr>
        <w:pBdr>
          <w:top w:val="nil"/>
          <w:left w:val="nil"/>
          <w:bottom w:val="nil"/>
          <w:right w:val="nil"/>
          <w:between w:val="nil"/>
        </w:pBdr>
        <w:ind w:left="1440"/>
      </w:pPr>
    </w:p>
    <w:p w14:paraId="3AAB009D" w14:textId="77777777" w:rsidR="00457472" w:rsidRPr="005C5E65" w:rsidRDefault="00457472" w:rsidP="005C5E65">
      <w:pPr>
        <w:pStyle w:val="ListParagraph"/>
        <w:numPr>
          <w:ilvl w:val="0"/>
          <w:numId w:val="8"/>
        </w:numPr>
        <w:rPr>
          <w:b/>
          <w:sz w:val="28"/>
          <w:szCs w:val="28"/>
        </w:rPr>
      </w:pPr>
      <w:r>
        <w:rPr>
          <w:b/>
          <w:color w:val="2F5496"/>
          <w:sz w:val="28"/>
          <w:szCs w:val="28"/>
        </w:rPr>
        <w:t xml:space="preserve"> </w:t>
      </w:r>
      <w:r w:rsidR="00C873DD">
        <w:rPr>
          <w:b/>
          <w:color w:val="2F5496"/>
          <w:sz w:val="28"/>
          <w:szCs w:val="28"/>
        </w:rPr>
        <w:t xml:space="preserve">Consequences </w:t>
      </w:r>
      <w:r w:rsidR="00C873DD" w:rsidRPr="00C873DD">
        <w:rPr>
          <w:b/>
          <w:color w:val="262626" w:themeColor="text1" w:themeTint="D9"/>
          <w:sz w:val="28"/>
          <w:szCs w:val="28"/>
        </w:rPr>
        <w:t>Of Not Following Protocol</w:t>
      </w:r>
    </w:p>
    <w:p w14:paraId="4D4357B2" w14:textId="782C6553" w:rsidR="00457472" w:rsidRPr="00457472" w:rsidRDefault="00457472" w:rsidP="00457472">
      <w:pPr>
        <w:pStyle w:val="ListParagraph"/>
        <w:pBdr>
          <w:top w:val="nil"/>
          <w:left w:val="nil"/>
          <w:bottom w:val="nil"/>
          <w:right w:val="nil"/>
          <w:between w:val="nil"/>
        </w:pBdr>
        <w:ind w:left="1440"/>
        <w:rPr>
          <w:color w:val="000000"/>
        </w:rPr>
      </w:pPr>
      <w:r>
        <w:rPr>
          <w:i/>
          <w:iCs/>
          <w:color w:val="365F91" w:themeColor="accent1" w:themeShade="BF"/>
        </w:rPr>
        <w:t>10</w:t>
      </w:r>
      <w:r w:rsidRPr="00457472">
        <w:rPr>
          <w:i/>
          <w:iCs/>
          <w:color w:val="365F91" w:themeColor="accent1" w:themeShade="BF"/>
        </w:rPr>
        <w:t>.01</w:t>
      </w:r>
      <w:r w:rsidRPr="00457472">
        <w:rPr>
          <w:color w:val="365F91" w:themeColor="accent1" w:themeShade="BF"/>
        </w:rPr>
        <w:t xml:space="preserve"> </w:t>
      </w:r>
      <w:r>
        <w:rPr>
          <w:color w:val="000000"/>
        </w:rPr>
        <w:t>Please follow these protocols at all times</w:t>
      </w:r>
      <w:r w:rsidR="00201B25">
        <w:rPr>
          <w:color w:val="000000"/>
        </w:rPr>
        <w:t xml:space="preserve">.  </w:t>
      </w:r>
      <w:r>
        <w:rPr>
          <w:color w:val="000000"/>
        </w:rPr>
        <w:t>The coach will remind you if you break the rules</w:t>
      </w:r>
      <w:r w:rsidR="00201B25">
        <w:rPr>
          <w:color w:val="000000"/>
        </w:rPr>
        <w:t xml:space="preserve">.  </w:t>
      </w:r>
    </w:p>
    <w:p w14:paraId="2B8822EE" w14:textId="3B505966" w:rsidR="00A554F8" w:rsidRDefault="00457472" w:rsidP="00457472">
      <w:pPr>
        <w:pStyle w:val="ListParagraph"/>
        <w:pBdr>
          <w:top w:val="nil"/>
          <w:left w:val="nil"/>
          <w:bottom w:val="nil"/>
          <w:right w:val="nil"/>
          <w:between w:val="nil"/>
        </w:pBdr>
        <w:ind w:left="1440"/>
      </w:pPr>
      <w:r>
        <w:rPr>
          <w:i/>
          <w:iCs/>
          <w:color w:val="365F91" w:themeColor="accent1" w:themeShade="BF"/>
        </w:rPr>
        <w:t>10</w:t>
      </w:r>
      <w:r w:rsidRPr="00457472">
        <w:rPr>
          <w:i/>
          <w:iCs/>
          <w:color w:val="365F91" w:themeColor="accent1" w:themeShade="BF"/>
        </w:rPr>
        <w:t xml:space="preserve">.02 </w:t>
      </w:r>
      <w:r>
        <w:t>If you repeatedly break the rules either on purpose o</w:t>
      </w:r>
      <w:r w:rsidR="007D3E23">
        <w:t>r</w:t>
      </w:r>
      <w:r>
        <w:t xml:space="preserve"> by accident you will be asked to leave the session</w:t>
      </w:r>
      <w:r w:rsidR="00201B25">
        <w:t xml:space="preserve">.  </w:t>
      </w:r>
    </w:p>
    <w:p w14:paraId="20B0C115" w14:textId="77777777" w:rsidR="0023568F" w:rsidRDefault="00457472" w:rsidP="0023568F">
      <w:pPr>
        <w:pStyle w:val="ListParagraph"/>
        <w:pBdr>
          <w:top w:val="nil"/>
          <w:left w:val="nil"/>
          <w:bottom w:val="nil"/>
          <w:right w:val="nil"/>
          <w:between w:val="nil"/>
        </w:pBdr>
        <w:ind w:left="1440"/>
      </w:pPr>
      <w:r>
        <w:rPr>
          <w:i/>
          <w:iCs/>
          <w:color w:val="365F91" w:themeColor="accent1" w:themeShade="BF"/>
        </w:rPr>
        <w:lastRenderedPageBreak/>
        <w:t xml:space="preserve">10.03 </w:t>
      </w:r>
      <w:r>
        <w:t>If you repeatedly break these rules you may be asked to not come back to the club.</w:t>
      </w:r>
    </w:p>
    <w:p w14:paraId="37EBF415" w14:textId="77777777" w:rsidR="005C5E65" w:rsidRDefault="005C5E65" w:rsidP="0023568F">
      <w:pPr>
        <w:pStyle w:val="ListParagraph"/>
        <w:pBdr>
          <w:top w:val="nil"/>
          <w:left w:val="nil"/>
          <w:bottom w:val="nil"/>
          <w:right w:val="nil"/>
          <w:between w:val="nil"/>
        </w:pBdr>
        <w:ind w:left="1440"/>
      </w:pPr>
    </w:p>
    <w:p w14:paraId="71FF9EF8" w14:textId="77777777" w:rsidR="0023568F" w:rsidRPr="0023568F" w:rsidRDefault="0023568F" w:rsidP="0023568F">
      <w:pPr>
        <w:pStyle w:val="ListParagraph"/>
        <w:pBdr>
          <w:top w:val="nil"/>
          <w:left w:val="nil"/>
          <w:bottom w:val="nil"/>
          <w:right w:val="nil"/>
          <w:between w:val="nil"/>
        </w:pBdr>
        <w:ind w:left="1440"/>
      </w:pPr>
    </w:p>
    <w:p w14:paraId="76828C06" w14:textId="0D2AD57B" w:rsidR="0023568F" w:rsidRPr="00011D69" w:rsidRDefault="005C5E65" w:rsidP="00011D69">
      <w:pPr>
        <w:pStyle w:val="ListParagraph"/>
        <w:pBdr>
          <w:top w:val="nil"/>
          <w:left w:val="nil"/>
          <w:bottom w:val="nil"/>
          <w:right w:val="nil"/>
          <w:between w:val="nil"/>
        </w:pBdr>
        <w:ind w:left="1440"/>
      </w:pPr>
      <w:r w:rsidRPr="005C5E65">
        <w:rPr>
          <w:b/>
          <w:color w:val="262626" w:themeColor="text1" w:themeTint="D9"/>
          <w:sz w:val="28"/>
          <w:szCs w:val="28"/>
        </w:rPr>
        <w:t>11</w:t>
      </w:r>
      <w:r w:rsidR="00201B25">
        <w:rPr>
          <w:b/>
          <w:color w:val="262626" w:themeColor="text1" w:themeTint="D9"/>
          <w:sz w:val="28"/>
          <w:szCs w:val="28"/>
        </w:rPr>
        <w:t xml:space="preserve">.  </w:t>
      </w:r>
      <w:r w:rsidR="0023568F">
        <w:rPr>
          <w:b/>
          <w:color w:val="2F5496"/>
          <w:sz w:val="28"/>
          <w:szCs w:val="28"/>
        </w:rPr>
        <w:t xml:space="preserve">ONLINE </w:t>
      </w:r>
      <w:r w:rsidR="0023568F" w:rsidRPr="0023568F">
        <w:rPr>
          <w:b/>
          <w:color w:val="262626" w:themeColor="text1" w:themeTint="D9"/>
          <w:sz w:val="28"/>
          <w:szCs w:val="28"/>
        </w:rPr>
        <w:t>BOOKING</w:t>
      </w:r>
    </w:p>
    <w:p w14:paraId="0942ACCE" w14:textId="75DD673A" w:rsidR="0023568F" w:rsidRPr="00011D69" w:rsidRDefault="0023568F" w:rsidP="00011D69">
      <w:pPr>
        <w:pStyle w:val="ListParagraph"/>
        <w:pBdr>
          <w:top w:val="nil"/>
          <w:left w:val="nil"/>
          <w:bottom w:val="nil"/>
          <w:right w:val="nil"/>
          <w:between w:val="nil"/>
        </w:pBdr>
        <w:ind w:left="1440"/>
      </w:pPr>
      <w:r w:rsidRPr="00011D69">
        <w:rPr>
          <w:i/>
          <w:iCs/>
          <w:color w:val="365F91" w:themeColor="accent1" w:themeShade="BF"/>
        </w:rPr>
        <w:t>11.01</w:t>
      </w:r>
      <w:r w:rsidRPr="00011D69">
        <w:t xml:space="preserve"> We are using EVENTBRITE for our online booking system</w:t>
      </w:r>
      <w:r w:rsidR="00201B25" w:rsidRPr="00011D69">
        <w:t xml:space="preserve">.  </w:t>
      </w:r>
    </w:p>
    <w:p w14:paraId="5DEC2098" w14:textId="018A2D7E" w:rsidR="005C5E65" w:rsidRPr="00011D69" w:rsidRDefault="0023568F" w:rsidP="00011D69">
      <w:pPr>
        <w:pStyle w:val="ListParagraph"/>
        <w:pBdr>
          <w:top w:val="nil"/>
          <w:left w:val="nil"/>
          <w:bottom w:val="nil"/>
          <w:right w:val="nil"/>
          <w:between w:val="nil"/>
        </w:pBdr>
        <w:ind w:left="1440"/>
      </w:pPr>
      <w:r w:rsidRPr="00011D69">
        <w:rPr>
          <w:i/>
          <w:iCs/>
          <w:color w:val="365F91" w:themeColor="accent1" w:themeShade="BF"/>
        </w:rPr>
        <w:t>11.02</w:t>
      </w:r>
      <w:r w:rsidRPr="00011D69">
        <w:t xml:space="preserve"> You will be required to create a</w:t>
      </w:r>
      <w:r w:rsidR="005C5E65" w:rsidRPr="00011D69">
        <w:t>n account to</w:t>
      </w:r>
      <w:r w:rsidRPr="00011D69">
        <w:t xml:space="preserve"> log into the site</w:t>
      </w:r>
      <w:r w:rsidR="00201B25" w:rsidRPr="00011D69">
        <w:t xml:space="preserve">.  </w:t>
      </w:r>
    </w:p>
    <w:p w14:paraId="46AB452E" w14:textId="6E812028" w:rsidR="005C5E65" w:rsidRPr="00011D69" w:rsidRDefault="005C5E65" w:rsidP="00011D69">
      <w:pPr>
        <w:pStyle w:val="ListParagraph"/>
        <w:pBdr>
          <w:top w:val="nil"/>
          <w:left w:val="nil"/>
          <w:bottom w:val="nil"/>
          <w:right w:val="nil"/>
          <w:between w:val="nil"/>
        </w:pBdr>
        <w:ind w:left="1440"/>
      </w:pPr>
      <w:r w:rsidRPr="00011D69">
        <w:rPr>
          <w:i/>
          <w:iCs/>
          <w:color w:val="365F91" w:themeColor="accent1" w:themeShade="BF"/>
        </w:rPr>
        <w:t>11.03</w:t>
      </w:r>
      <w:r w:rsidRPr="00011D69">
        <w:t xml:space="preserve"> </w:t>
      </w:r>
      <w:r w:rsidR="0023568F" w:rsidRPr="00011D69">
        <w:t>The events are set as ‘Private’ and so booking can only happen through a link</w:t>
      </w:r>
      <w:r w:rsidRPr="00011D69">
        <w:t xml:space="preserve"> we will send to you</w:t>
      </w:r>
      <w:r w:rsidR="0023568F" w:rsidRPr="00011D69">
        <w:t xml:space="preserve"> each week</w:t>
      </w:r>
      <w:r w:rsidR="00201B25" w:rsidRPr="00011D69">
        <w:t xml:space="preserve">.  </w:t>
      </w:r>
    </w:p>
    <w:p w14:paraId="47A474A3" w14:textId="7ACA4C26" w:rsidR="005C5E65" w:rsidRPr="00011D69" w:rsidRDefault="005C5E65" w:rsidP="00011D69">
      <w:pPr>
        <w:pStyle w:val="ListParagraph"/>
        <w:pBdr>
          <w:top w:val="nil"/>
          <w:left w:val="nil"/>
          <w:bottom w:val="nil"/>
          <w:right w:val="nil"/>
          <w:between w:val="nil"/>
        </w:pBdr>
        <w:ind w:left="1440"/>
      </w:pPr>
      <w:r w:rsidRPr="00011D69">
        <w:rPr>
          <w:i/>
          <w:iCs/>
          <w:color w:val="365F91" w:themeColor="accent1" w:themeShade="BF"/>
        </w:rPr>
        <w:t>11.0</w:t>
      </w:r>
      <w:r w:rsidR="007D3E23" w:rsidRPr="00011D69">
        <w:rPr>
          <w:i/>
          <w:iCs/>
          <w:color w:val="365F91" w:themeColor="accent1" w:themeShade="BF"/>
        </w:rPr>
        <w:t>4</w:t>
      </w:r>
      <w:r w:rsidRPr="00011D69">
        <w:t xml:space="preserve"> </w:t>
      </w:r>
      <w:r w:rsidR="002B61E0" w:rsidRPr="00011D69">
        <w:t>Each session may be shortened to allow time to pack up and clean as necessary at the end</w:t>
      </w:r>
      <w:r w:rsidR="00011D69">
        <w:t>.</w:t>
      </w:r>
    </w:p>
    <w:p w14:paraId="373FBA3D" w14:textId="77777777" w:rsidR="0023568F" w:rsidRPr="0023568F" w:rsidRDefault="0023568F" w:rsidP="0023568F">
      <w:pPr>
        <w:pStyle w:val="ListParagraph"/>
        <w:pBdr>
          <w:top w:val="nil"/>
          <w:left w:val="nil"/>
          <w:bottom w:val="nil"/>
          <w:right w:val="nil"/>
          <w:between w:val="nil"/>
        </w:pBdr>
        <w:ind w:left="1440"/>
        <w:rPr>
          <w:bCs/>
        </w:rPr>
      </w:pPr>
    </w:p>
    <w:sectPr w:rsidR="0023568F" w:rsidRPr="0023568F">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BEBB0" w14:textId="77777777" w:rsidR="008A1957" w:rsidRDefault="008A1957">
      <w:pPr>
        <w:spacing w:after="0" w:line="240" w:lineRule="auto"/>
      </w:pPr>
      <w:r>
        <w:separator/>
      </w:r>
    </w:p>
  </w:endnote>
  <w:endnote w:type="continuationSeparator" w:id="0">
    <w:p w14:paraId="2E153B95" w14:textId="77777777" w:rsidR="008A1957" w:rsidRDefault="008A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3160F" w14:textId="20E66DB5" w:rsidR="0033231D" w:rsidRPr="00B80A36" w:rsidRDefault="0033231D">
    <w:pPr>
      <w:pStyle w:val="Footer"/>
      <w:rPr>
        <w:sz w:val="12"/>
        <w:szCs w:val="12"/>
      </w:rPr>
    </w:pPr>
    <w:r w:rsidRPr="00B80A36">
      <w:rPr>
        <w:sz w:val="12"/>
        <w:szCs w:val="12"/>
      </w:rPr>
      <w:t>©</w:t>
    </w:r>
    <w:r w:rsidR="003641BA">
      <w:rPr>
        <w:sz w:val="12"/>
        <w:szCs w:val="12"/>
      </w:rPr>
      <w:t>Bristol Fencing Club</w:t>
    </w:r>
    <w:r w:rsidRPr="00B80A36">
      <w:rPr>
        <w:sz w:val="12"/>
        <w:szCs w:val="12"/>
      </w:rPr>
      <w:t xml:space="preserve"> Fencing Club</w:t>
    </w:r>
    <w:r w:rsidR="00201B25">
      <w:rPr>
        <w:sz w:val="12"/>
        <w:szCs w:val="12"/>
      </w:rPr>
      <w:t xml:space="preserve">.  </w:t>
    </w:r>
    <w:r w:rsidR="00744058">
      <w:rPr>
        <w:sz w:val="12"/>
        <w:szCs w:val="12"/>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46702" w14:textId="77777777" w:rsidR="008A1957" w:rsidRDefault="008A1957">
      <w:pPr>
        <w:spacing w:after="0" w:line="240" w:lineRule="auto"/>
      </w:pPr>
      <w:r>
        <w:separator/>
      </w:r>
    </w:p>
  </w:footnote>
  <w:footnote w:type="continuationSeparator" w:id="0">
    <w:p w14:paraId="729D036F" w14:textId="77777777" w:rsidR="008A1957" w:rsidRDefault="008A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90042" w14:textId="4DEC5086" w:rsidR="0033231D" w:rsidRDefault="003641BA">
    <w:pPr>
      <w:pBdr>
        <w:top w:val="nil"/>
        <w:left w:val="nil"/>
        <w:bottom w:val="nil"/>
        <w:right w:val="nil"/>
        <w:between w:val="nil"/>
      </w:pBdr>
      <w:tabs>
        <w:tab w:val="center" w:pos="4513"/>
        <w:tab w:val="right" w:pos="9026"/>
      </w:tabs>
      <w:spacing w:after="0" w:line="240" w:lineRule="auto"/>
      <w:jc w:val="right"/>
      <w:rPr>
        <w:b/>
        <w:color w:val="000000"/>
        <w:sz w:val="20"/>
        <w:szCs w:val="20"/>
      </w:rPr>
    </w:pPr>
    <w:r>
      <w:rPr>
        <w:b/>
        <w:noProof/>
        <w:color w:val="2F5496"/>
        <w:sz w:val="20"/>
        <w:szCs w:val="20"/>
      </w:rPr>
      <mc:AlternateContent>
        <mc:Choice Requires="wps">
          <w:drawing>
            <wp:anchor distT="0" distB="0" distL="114300" distR="114300" simplePos="0" relativeHeight="251659264" behindDoc="0" locked="0" layoutInCell="1" allowOverlap="1" wp14:anchorId="6D643B77" wp14:editId="3C75EAA9">
              <wp:simplePos x="0" y="0"/>
              <wp:positionH relativeFrom="column">
                <wp:posOffset>-708660</wp:posOffset>
              </wp:positionH>
              <wp:positionV relativeFrom="paragraph">
                <wp:posOffset>-312420</wp:posOffset>
              </wp:positionV>
              <wp:extent cx="2531110" cy="830580"/>
              <wp:effectExtent l="0" t="0" r="2540" b="7620"/>
              <wp:wrapNone/>
              <wp:docPr id="4" name="Text Box 4"/>
              <wp:cNvGraphicFramePr/>
              <a:graphic xmlns:a="http://schemas.openxmlformats.org/drawingml/2006/main">
                <a:graphicData uri="http://schemas.microsoft.com/office/word/2010/wordprocessingShape">
                  <wps:wsp>
                    <wps:cNvSpPr txBox="1"/>
                    <wps:spPr>
                      <a:xfrm>
                        <a:off x="0" y="0"/>
                        <a:ext cx="2531110" cy="830580"/>
                      </a:xfrm>
                      <a:prstGeom prst="rect">
                        <a:avLst/>
                      </a:prstGeom>
                      <a:solidFill>
                        <a:schemeClr val="lt1"/>
                      </a:solidFill>
                      <a:ln w="6350">
                        <a:noFill/>
                      </a:ln>
                    </wps:spPr>
                    <wps:txbx>
                      <w:txbxContent>
                        <w:p w14:paraId="5B068169" w14:textId="5F3186C1" w:rsidR="003641BA" w:rsidRDefault="003641BA">
                          <w:r>
                            <w:rPr>
                              <w:noProof/>
                            </w:rPr>
                            <w:drawing>
                              <wp:inline distT="0" distB="0" distL="0" distR="0" wp14:anchorId="0A0B80C5" wp14:editId="59C7F57C">
                                <wp:extent cx="2439670" cy="656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39670" cy="6565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43B77" id="_x0000_t202" coordsize="21600,21600" o:spt="202" path="m,l,21600r21600,l21600,xe">
              <v:stroke joinstyle="miter"/>
              <v:path gradientshapeok="t" o:connecttype="rect"/>
            </v:shapetype>
            <v:shape id="Text Box 4" o:spid="_x0000_s1026" type="#_x0000_t202" style="position:absolute;left:0;text-align:left;margin-left:-55.8pt;margin-top:-24.6pt;width:199.3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" fillcolor="white [3201]" stroked="f" strokeweight=".5pt">
              <v:textbox>
                <w:txbxContent>
                  <w:p w14:paraId="5B068169" w14:textId="5F3186C1" w:rsidR="003641BA" w:rsidRDefault="003641BA">
                    <w:r>
                      <w:rPr>
                        <w:noProof/>
                      </w:rPr>
                      <w:drawing>
                        <wp:inline distT="0" distB="0" distL="0" distR="0" wp14:anchorId="0A0B80C5" wp14:editId="59C7F57C">
                          <wp:extent cx="2439670" cy="656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39670" cy="656590"/>
                                  </a:xfrm>
                                  <a:prstGeom prst="rect">
                                    <a:avLst/>
                                  </a:prstGeom>
                                </pic:spPr>
                              </pic:pic>
                            </a:graphicData>
                          </a:graphic>
                        </wp:inline>
                      </w:drawing>
                    </w:r>
                  </w:p>
                </w:txbxContent>
              </v:textbox>
            </v:shape>
          </w:pict>
        </mc:Fallback>
      </mc:AlternateContent>
    </w:r>
    <w:r>
      <w:rPr>
        <w:b/>
        <w:color w:val="2F5496"/>
        <w:sz w:val="20"/>
        <w:szCs w:val="20"/>
      </w:rPr>
      <w:t>BRISTOL FENCING CLUB</w:t>
    </w:r>
    <w:r w:rsidR="0033231D">
      <w:rPr>
        <w:b/>
        <w:color w:val="000000"/>
        <w:sz w:val="20"/>
        <w:szCs w:val="20"/>
      </w:rPr>
      <w:t xml:space="preserve"> FENCING CLUB</w:t>
    </w:r>
  </w:p>
  <w:p w14:paraId="5BDB93EE" w14:textId="793A3894" w:rsidR="0033231D" w:rsidRDefault="0033231D">
    <w:pPr>
      <w:pBdr>
        <w:top w:val="nil"/>
        <w:left w:val="nil"/>
        <w:bottom w:val="nil"/>
        <w:right w:val="nil"/>
        <w:between w:val="nil"/>
      </w:pBdr>
      <w:tabs>
        <w:tab w:val="center" w:pos="4513"/>
        <w:tab w:val="right" w:pos="9026"/>
      </w:tabs>
      <w:spacing w:after="0" w:line="240" w:lineRule="auto"/>
      <w:jc w:val="right"/>
      <w:rPr>
        <w:color w:val="000000"/>
        <w:sz w:val="20"/>
        <w:szCs w:val="20"/>
      </w:rPr>
    </w:pPr>
    <w:r>
      <w:rPr>
        <w:color w:val="FF0000"/>
        <w:sz w:val="20"/>
        <w:szCs w:val="20"/>
      </w:rPr>
      <w:t xml:space="preserve">Welfare Officer: </w:t>
    </w:r>
    <w:r w:rsidR="00085C69">
      <w:rPr>
        <w:color w:val="FF0000"/>
        <w:sz w:val="20"/>
        <w:szCs w:val="20"/>
      </w:rPr>
      <w:t>Ann Dawkins</w:t>
    </w:r>
  </w:p>
  <w:p w14:paraId="11C6F4E5" w14:textId="79B69E02" w:rsidR="0033231D" w:rsidRDefault="0033231D">
    <w:pPr>
      <w:pBdr>
        <w:top w:val="nil"/>
        <w:left w:val="nil"/>
        <w:bottom w:val="nil"/>
        <w:right w:val="nil"/>
        <w:between w:val="nil"/>
      </w:pBdr>
      <w:tabs>
        <w:tab w:val="center" w:pos="4513"/>
        <w:tab w:val="right" w:pos="9026"/>
      </w:tabs>
      <w:spacing w:after="0" w:line="240" w:lineRule="auto"/>
      <w:jc w:val="right"/>
      <w:rPr>
        <w:color w:val="FF0000"/>
        <w:sz w:val="20"/>
        <w:szCs w:val="20"/>
      </w:rPr>
    </w:pPr>
    <w:r>
      <w:rPr>
        <w:color w:val="FF0000"/>
        <w:sz w:val="20"/>
        <w:szCs w:val="20"/>
      </w:rPr>
      <w:t xml:space="preserve">COVID-19 Officer: </w:t>
    </w:r>
    <w:r w:rsidR="003641BA">
      <w:rPr>
        <w:color w:val="FF0000"/>
        <w:sz w:val="20"/>
        <w:szCs w:val="20"/>
      </w:rPr>
      <w:t>Caron Hale</w:t>
    </w:r>
    <w:r>
      <w:rPr>
        <w:color w:val="FF0000"/>
        <w:sz w:val="20"/>
        <w:szCs w:val="20"/>
      </w:rPr>
      <w:t xml:space="preserve">, </w:t>
    </w:r>
    <w:hyperlink r:id="rId3" w:tgtFrame="_blank" w:history="1">
      <w:r w:rsidR="00085C69">
        <w:rPr>
          <w:rStyle w:val="Hyperlink"/>
          <w:rFonts w:ascii="Helvetica" w:hAnsi="Helvetica"/>
          <w:color w:val="0088CC"/>
          <w:sz w:val="20"/>
          <w:szCs w:val="20"/>
          <w:shd w:val="clear" w:color="auto" w:fill="FFFFFF"/>
        </w:rPr>
        <w:t>bristolfencingclubmailinglist@gmail.com</w:t>
      </w:r>
    </w:hyperlink>
    <w:r w:rsidR="00085C69">
      <w:rPr>
        <w:rFonts w:ascii="Helvetica" w:hAnsi="Helvetica"/>
        <w:color w:val="000000"/>
        <w:sz w:val="20"/>
        <w:szCs w:val="20"/>
        <w:shd w:val="clear" w:color="auto" w:fill="FFFFFF"/>
      </w:rPr>
      <w:t>.</w:t>
    </w:r>
  </w:p>
  <w:p w14:paraId="18ADAA18" w14:textId="21A4FFD3" w:rsidR="0033231D" w:rsidRDefault="0033231D">
    <w:pPr>
      <w:pBdr>
        <w:top w:val="nil"/>
        <w:left w:val="nil"/>
        <w:bottom w:val="nil"/>
        <w:right w:val="nil"/>
        <w:between w:val="nil"/>
      </w:pBdr>
      <w:tabs>
        <w:tab w:val="center" w:pos="4513"/>
        <w:tab w:val="right" w:pos="9026"/>
      </w:tabs>
      <w:spacing w:after="0" w:line="240" w:lineRule="auto"/>
      <w:jc w:val="right"/>
      <w:rPr>
        <w:color w:val="FF0000"/>
      </w:rPr>
    </w:pPr>
    <w:r>
      <w:rPr>
        <w:color w:val="FF0000"/>
        <w:sz w:val="20"/>
        <w:szCs w:val="20"/>
      </w:rPr>
      <w:t>Club BF Membership no.</w:t>
    </w:r>
    <w:r w:rsidR="00AB005C">
      <w:rPr>
        <w:color w:val="FF0000"/>
        <w:sz w:val="20"/>
        <w:szCs w:val="20"/>
      </w:rPr>
      <w:t xml:space="preserve">  4207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2C2A"/>
    <w:multiLevelType w:val="multilevel"/>
    <w:tmpl w:val="16DAFFA6"/>
    <w:lvl w:ilvl="0">
      <w:start w:val="7"/>
      <w:numFmt w:val="decimal"/>
      <w:lvlText w:val="%1"/>
      <w:lvlJc w:val="left"/>
      <w:pPr>
        <w:ind w:left="660" w:hanging="660"/>
      </w:pPr>
      <w:rPr>
        <w:rFonts w:hint="default"/>
      </w:rPr>
    </w:lvl>
    <w:lvl w:ilvl="1">
      <w:start w:val="9"/>
      <w:numFmt w:val="decimalZero"/>
      <w:lvlText w:val="%1.%2"/>
      <w:lvlJc w:val="left"/>
      <w:pPr>
        <w:ind w:left="1530" w:hanging="660"/>
      </w:pPr>
      <w:rPr>
        <w:rFonts w:hint="default"/>
      </w:rPr>
    </w:lvl>
    <w:lvl w:ilvl="2">
      <w:start w:val="2"/>
      <w:numFmt w:val="decimalZero"/>
      <w:lvlText w:val="%1.%2.%3"/>
      <w:lvlJc w:val="left"/>
      <w:pPr>
        <w:ind w:left="2460" w:hanging="720"/>
      </w:pPr>
      <w:rPr>
        <w:rFonts w:hint="default"/>
        <w:i/>
        <w:iCs/>
        <w:color w:val="365F91" w:themeColor="accent1" w:themeShade="BF"/>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400" w:hanging="1440"/>
      </w:pPr>
      <w:rPr>
        <w:rFonts w:hint="default"/>
      </w:rPr>
    </w:lvl>
  </w:abstractNum>
  <w:abstractNum w:abstractNumId="1" w15:restartNumberingAfterBreak="0">
    <w:nsid w:val="0F1E157F"/>
    <w:multiLevelType w:val="multilevel"/>
    <w:tmpl w:val="B29C9BAC"/>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9D46A0"/>
    <w:multiLevelType w:val="multilevel"/>
    <w:tmpl w:val="E5CC8618"/>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BAA7CA8"/>
    <w:multiLevelType w:val="multilevel"/>
    <w:tmpl w:val="3F46EA6C"/>
    <w:lvl w:ilvl="0">
      <w:start w:val="7"/>
      <w:numFmt w:val="decimal"/>
      <w:lvlText w:val="%1"/>
      <w:lvlJc w:val="left"/>
      <w:pPr>
        <w:ind w:left="660" w:hanging="660"/>
      </w:pPr>
      <w:rPr>
        <w:rFonts w:hint="default"/>
        <w:b w:val="0"/>
      </w:rPr>
    </w:lvl>
    <w:lvl w:ilvl="1">
      <w:start w:val="8"/>
      <w:numFmt w:val="decimalZero"/>
      <w:lvlText w:val="%1.%2"/>
      <w:lvlJc w:val="left"/>
      <w:pPr>
        <w:ind w:left="1740" w:hanging="660"/>
      </w:pPr>
      <w:rPr>
        <w:rFonts w:hint="default"/>
        <w:b w:val="0"/>
      </w:rPr>
    </w:lvl>
    <w:lvl w:ilvl="2">
      <w:start w:val="2"/>
      <w:numFmt w:val="decimalZero"/>
      <w:lvlText w:val="%1.%2.%3"/>
      <w:lvlJc w:val="left"/>
      <w:pPr>
        <w:ind w:left="2880" w:hanging="720"/>
      </w:pPr>
      <w:rPr>
        <w:rFonts w:hint="default"/>
        <w:b w:val="0"/>
        <w:i/>
        <w:iCs/>
        <w:color w:val="365F91" w:themeColor="accent1" w:themeShade="BF"/>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 w15:restartNumberingAfterBreak="0">
    <w:nsid w:val="2C381D68"/>
    <w:multiLevelType w:val="multilevel"/>
    <w:tmpl w:val="E5CC8618"/>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3690F18"/>
    <w:multiLevelType w:val="multilevel"/>
    <w:tmpl w:val="8BA8483E"/>
    <w:lvl w:ilvl="0">
      <w:start w:val="1"/>
      <w:numFmt w:val="decimal"/>
      <w:lvlText w:val="%1"/>
      <w:lvlJc w:val="left"/>
      <w:pPr>
        <w:ind w:left="384" w:hanging="384"/>
      </w:pPr>
      <w:rPr>
        <w:rFonts w:hint="default"/>
        <w:sz w:val="22"/>
      </w:rPr>
    </w:lvl>
    <w:lvl w:ilvl="1">
      <w:start w:val="10"/>
      <w:numFmt w:val="decimalZero"/>
      <w:lvlText w:val="%1.%2"/>
      <w:lvlJc w:val="left"/>
      <w:pPr>
        <w:ind w:left="1104" w:hanging="384"/>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6" w15:restartNumberingAfterBreak="0">
    <w:nsid w:val="496E5417"/>
    <w:multiLevelType w:val="multilevel"/>
    <w:tmpl w:val="E5CC8618"/>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7273C5D"/>
    <w:multiLevelType w:val="multilevel"/>
    <w:tmpl w:val="E006062C"/>
    <w:lvl w:ilvl="0">
      <w:start w:val="7"/>
      <w:numFmt w:val="decimal"/>
      <w:lvlText w:val="%1"/>
      <w:lvlJc w:val="left"/>
      <w:pPr>
        <w:ind w:left="384" w:hanging="384"/>
      </w:pPr>
      <w:rPr>
        <w:rFonts w:hint="default"/>
        <w:b w:val="0"/>
        <w:i/>
        <w:color w:val="4F81BD" w:themeColor="accent1"/>
      </w:rPr>
    </w:lvl>
    <w:lvl w:ilvl="1">
      <w:start w:val="19"/>
      <w:numFmt w:val="decimal"/>
      <w:lvlText w:val="%1.%2"/>
      <w:lvlJc w:val="left"/>
      <w:pPr>
        <w:ind w:left="2544" w:hanging="384"/>
      </w:pPr>
      <w:rPr>
        <w:rFonts w:hint="default"/>
        <w:b w:val="0"/>
        <w:i/>
        <w:color w:val="4F81BD" w:themeColor="accent1"/>
      </w:rPr>
    </w:lvl>
    <w:lvl w:ilvl="2">
      <w:start w:val="1"/>
      <w:numFmt w:val="decimalZero"/>
      <w:lvlText w:val="%1.%2.%3"/>
      <w:lvlJc w:val="left"/>
      <w:pPr>
        <w:ind w:left="5040" w:hanging="720"/>
      </w:pPr>
      <w:rPr>
        <w:rFonts w:hint="default"/>
        <w:b w:val="0"/>
        <w:i/>
        <w:color w:val="4F81BD" w:themeColor="accent1"/>
      </w:rPr>
    </w:lvl>
    <w:lvl w:ilvl="3">
      <w:start w:val="1"/>
      <w:numFmt w:val="decimal"/>
      <w:lvlText w:val="%1.%2.%3.%4"/>
      <w:lvlJc w:val="left"/>
      <w:pPr>
        <w:ind w:left="7200" w:hanging="720"/>
      </w:pPr>
      <w:rPr>
        <w:rFonts w:hint="default"/>
        <w:b w:val="0"/>
        <w:i/>
        <w:color w:val="4F81BD" w:themeColor="accent1"/>
      </w:rPr>
    </w:lvl>
    <w:lvl w:ilvl="4">
      <w:start w:val="1"/>
      <w:numFmt w:val="decimal"/>
      <w:lvlText w:val="%1.%2.%3.%4.%5"/>
      <w:lvlJc w:val="left"/>
      <w:pPr>
        <w:ind w:left="9720" w:hanging="1080"/>
      </w:pPr>
      <w:rPr>
        <w:rFonts w:hint="default"/>
        <w:b w:val="0"/>
        <w:i/>
        <w:color w:val="4F81BD" w:themeColor="accent1"/>
      </w:rPr>
    </w:lvl>
    <w:lvl w:ilvl="5">
      <w:start w:val="1"/>
      <w:numFmt w:val="decimal"/>
      <w:lvlText w:val="%1.%2.%3.%4.%5.%6"/>
      <w:lvlJc w:val="left"/>
      <w:pPr>
        <w:ind w:left="11880" w:hanging="1080"/>
      </w:pPr>
      <w:rPr>
        <w:rFonts w:hint="default"/>
        <w:b w:val="0"/>
        <w:i/>
        <w:color w:val="4F81BD" w:themeColor="accent1"/>
      </w:rPr>
    </w:lvl>
    <w:lvl w:ilvl="6">
      <w:start w:val="1"/>
      <w:numFmt w:val="decimal"/>
      <w:lvlText w:val="%1.%2.%3.%4.%5.%6.%7"/>
      <w:lvlJc w:val="left"/>
      <w:pPr>
        <w:ind w:left="14400" w:hanging="1440"/>
      </w:pPr>
      <w:rPr>
        <w:rFonts w:hint="default"/>
        <w:b w:val="0"/>
        <w:i/>
        <w:color w:val="4F81BD" w:themeColor="accent1"/>
      </w:rPr>
    </w:lvl>
    <w:lvl w:ilvl="7">
      <w:start w:val="1"/>
      <w:numFmt w:val="decimal"/>
      <w:lvlText w:val="%1.%2.%3.%4.%5.%6.%7.%8"/>
      <w:lvlJc w:val="left"/>
      <w:pPr>
        <w:ind w:left="16560" w:hanging="1440"/>
      </w:pPr>
      <w:rPr>
        <w:rFonts w:hint="default"/>
        <w:b w:val="0"/>
        <w:i/>
        <w:color w:val="4F81BD" w:themeColor="accent1"/>
      </w:rPr>
    </w:lvl>
    <w:lvl w:ilvl="8">
      <w:start w:val="1"/>
      <w:numFmt w:val="decimal"/>
      <w:lvlText w:val="%1.%2.%3.%4.%5.%6.%7.%8.%9"/>
      <w:lvlJc w:val="left"/>
      <w:pPr>
        <w:ind w:left="19080" w:hanging="1800"/>
      </w:pPr>
      <w:rPr>
        <w:rFonts w:hint="default"/>
        <w:b w:val="0"/>
        <w:i/>
        <w:color w:val="4F81BD" w:themeColor="accent1"/>
      </w:rPr>
    </w:lvl>
  </w:abstractNum>
  <w:abstractNum w:abstractNumId="8" w15:restartNumberingAfterBreak="0">
    <w:nsid w:val="59443F14"/>
    <w:multiLevelType w:val="multilevel"/>
    <w:tmpl w:val="2C7C0792"/>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DE2640D"/>
    <w:multiLevelType w:val="multilevel"/>
    <w:tmpl w:val="0848055A"/>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FAF7AC4"/>
    <w:multiLevelType w:val="multilevel"/>
    <w:tmpl w:val="E5CC8618"/>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62CF6A7A"/>
    <w:multiLevelType w:val="multilevel"/>
    <w:tmpl w:val="3042D2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ACE28B9"/>
    <w:multiLevelType w:val="multilevel"/>
    <w:tmpl w:val="EB1E9A4A"/>
    <w:lvl w:ilvl="0">
      <w:start w:val="1"/>
      <w:numFmt w:val="decimal"/>
      <w:lvlText w:val="%1"/>
      <w:lvlJc w:val="left"/>
      <w:pPr>
        <w:ind w:left="384" w:hanging="384"/>
      </w:pPr>
      <w:rPr>
        <w:rFonts w:hint="default"/>
        <w:sz w:val="22"/>
      </w:rPr>
    </w:lvl>
    <w:lvl w:ilvl="1">
      <w:start w:val="2"/>
      <w:numFmt w:val="decimalZero"/>
      <w:lvlText w:val="%1.%2"/>
      <w:lvlJc w:val="left"/>
      <w:pPr>
        <w:ind w:left="1104" w:hanging="384"/>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3" w15:restartNumberingAfterBreak="0">
    <w:nsid w:val="718E24A6"/>
    <w:multiLevelType w:val="multilevel"/>
    <w:tmpl w:val="4698C054"/>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71D36E16"/>
    <w:multiLevelType w:val="multilevel"/>
    <w:tmpl w:val="3D9043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3B83709"/>
    <w:multiLevelType w:val="multilevel"/>
    <w:tmpl w:val="0A66309A"/>
    <w:lvl w:ilvl="0">
      <w:start w:val="3"/>
      <w:numFmt w:val="decimal"/>
      <w:lvlText w:val="%1"/>
      <w:lvlJc w:val="left"/>
      <w:pPr>
        <w:ind w:left="384" w:hanging="384"/>
      </w:pPr>
      <w:rPr>
        <w:rFonts w:hint="default"/>
        <w:color w:val="000000"/>
      </w:rPr>
    </w:lvl>
    <w:lvl w:ilvl="1">
      <w:start w:val="1"/>
      <w:numFmt w:val="decimalZero"/>
      <w:lvlText w:val="%1.%2"/>
      <w:lvlJc w:val="left"/>
      <w:pPr>
        <w:ind w:left="1464" w:hanging="384"/>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16" w15:restartNumberingAfterBreak="0">
    <w:nsid w:val="76590B8F"/>
    <w:multiLevelType w:val="multilevel"/>
    <w:tmpl w:val="3A38F5BE"/>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7FA108E2"/>
    <w:multiLevelType w:val="multilevel"/>
    <w:tmpl w:val="D1D67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1"/>
  </w:num>
  <w:num w:numId="3">
    <w:abstractNumId w:val="16"/>
  </w:num>
  <w:num w:numId="4">
    <w:abstractNumId w:val="1"/>
  </w:num>
  <w:num w:numId="5">
    <w:abstractNumId w:val="9"/>
  </w:num>
  <w:num w:numId="6">
    <w:abstractNumId w:val="10"/>
  </w:num>
  <w:num w:numId="7">
    <w:abstractNumId w:val="13"/>
  </w:num>
  <w:num w:numId="8">
    <w:abstractNumId w:val="17"/>
  </w:num>
  <w:num w:numId="9">
    <w:abstractNumId w:val="14"/>
  </w:num>
  <w:num w:numId="10">
    <w:abstractNumId w:val="15"/>
  </w:num>
  <w:num w:numId="11">
    <w:abstractNumId w:val="12"/>
  </w:num>
  <w:num w:numId="12">
    <w:abstractNumId w:val="5"/>
  </w:num>
  <w:num w:numId="13">
    <w:abstractNumId w:val="3"/>
  </w:num>
  <w:num w:numId="14">
    <w:abstractNumId w:val="0"/>
  </w:num>
  <w:num w:numId="15">
    <w:abstractNumId w:val="7"/>
  </w:num>
  <w:num w:numId="16">
    <w:abstractNumId w:val="4"/>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64"/>
    <w:rsid w:val="00011D69"/>
    <w:rsid w:val="0001511D"/>
    <w:rsid w:val="00047C7B"/>
    <w:rsid w:val="000853A8"/>
    <w:rsid w:val="00085C69"/>
    <w:rsid w:val="00096331"/>
    <w:rsid w:val="000A7811"/>
    <w:rsid w:val="000E7F67"/>
    <w:rsid w:val="000F4665"/>
    <w:rsid w:val="00105416"/>
    <w:rsid w:val="0014568D"/>
    <w:rsid w:val="00154900"/>
    <w:rsid w:val="001946ED"/>
    <w:rsid w:val="00201B25"/>
    <w:rsid w:val="00206824"/>
    <w:rsid w:val="002157E7"/>
    <w:rsid w:val="00223908"/>
    <w:rsid w:val="002342DC"/>
    <w:rsid w:val="0023568F"/>
    <w:rsid w:val="00241338"/>
    <w:rsid w:val="0025017A"/>
    <w:rsid w:val="0027364D"/>
    <w:rsid w:val="00286DC4"/>
    <w:rsid w:val="002B61E0"/>
    <w:rsid w:val="002F486D"/>
    <w:rsid w:val="0033231D"/>
    <w:rsid w:val="003641BA"/>
    <w:rsid w:val="0036760C"/>
    <w:rsid w:val="00374B5F"/>
    <w:rsid w:val="003964AE"/>
    <w:rsid w:val="003C5984"/>
    <w:rsid w:val="003D4369"/>
    <w:rsid w:val="003E5B4D"/>
    <w:rsid w:val="003F1675"/>
    <w:rsid w:val="004400DC"/>
    <w:rsid w:val="00457472"/>
    <w:rsid w:val="004C2FC4"/>
    <w:rsid w:val="004C64E7"/>
    <w:rsid w:val="004D32A6"/>
    <w:rsid w:val="004E4666"/>
    <w:rsid w:val="0052405A"/>
    <w:rsid w:val="005635FF"/>
    <w:rsid w:val="0057069A"/>
    <w:rsid w:val="005706EE"/>
    <w:rsid w:val="00580D60"/>
    <w:rsid w:val="00597E80"/>
    <w:rsid w:val="005B2F89"/>
    <w:rsid w:val="005C3BFC"/>
    <w:rsid w:val="005C5E65"/>
    <w:rsid w:val="005D5A4B"/>
    <w:rsid w:val="005F7016"/>
    <w:rsid w:val="00600B8E"/>
    <w:rsid w:val="0062457A"/>
    <w:rsid w:val="0064621C"/>
    <w:rsid w:val="00692A0E"/>
    <w:rsid w:val="006F206F"/>
    <w:rsid w:val="00730EA6"/>
    <w:rsid w:val="0073733C"/>
    <w:rsid w:val="00740E04"/>
    <w:rsid w:val="00742940"/>
    <w:rsid w:val="00744058"/>
    <w:rsid w:val="00751706"/>
    <w:rsid w:val="00794838"/>
    <w:rsid w:val="007C643C"/>
    <w:rsid w:val="007D0993"/>
    <w:rsid w:val="007D3E23"/>
    <w:rsid w:val="007E1B70"/>
    <w:rsid w:val="007F49A7"/>
    <w:rsid w:val="0087111D"/>
    <w:rsid w:val="008A05B0"/>
    <w:rsid w:val="008A1957"/>
    <w:rsid w:val="008B7B64"/>
    <w:rsid w:val="008E52E9"/>
    <w:rsid w:val="00900C11"/>
    <w:rsid w:val="009078EB"/>
    <w:rsid w:val="00910BFD"/>
    <w:rsid w:val="009305DF"/>
    <w:rsid w:val="009A1EA5"/>
    <w:rsid w:val="009A2DBC"/>
    <w:rsid w:val="009A67D1"/>
    <w:rsid w:val="009E2F2D"/>
    <w:rsid w:val="009E46D7"/>
    <w:rsid w:val="009F0E5E"/>
    <w:rsid w:val="009F34D4"/>
    <w:rsid w:val="009F5E35"/>
    <w:rsid w:val="00A001A9"/>
    <w:rsid w:val="00A3232F"/>
    <w:rsid w:val="00A40589"/>
    <w:rsid w:val="00A554F8"/>
    <w:rsid w:val="00A604B4"/>
    <w:rsid w:val="00A80D84"/>
    <w:rsid w:val="00A8718C"/>
    <w:rsid w:val="00A943E1"/>
    <w:rsid w:val="00AB005C"/>
    <w:rsid w:val="00AC39D3"/>
    <w:rsid w:val="00B4261D"/>
    <w:rsid w:val="00B51DF6"/>
    <w:rsid w:val="00B55720"/>
    <w:rsid w:val="00B80A36"/>
    <w:rsid w:val="00BA0A1D"/>
    <w:rsid w:val="00BA29A2"/>
    <w:rsid w:val="00C26BE7"/>
    <w:rsid w:val="00C40C30"/>
    <w:rsid w:val="00C5453E"/>
    <w:rsid w:val="00C873DD"/>
    <w:rsid w:val="00CE7B32"/>
    <w:rsid w:val="00CF137E"/>
    <w:rsid w:val="00D65A80"/>
    <w:rsid w:val="00D70F87"/>
    <w:rsid w:val="00D8443F"/>
    <w:rsid w:val="00D86C78"/>
    <w:rsid w:val="00D97056"/>
    <w:rsid w:val="00DF34F2"/>
    <w:rsid w:val="00DF549E"/>
    <w:rsid w:val="00E33AF4"/>
    <w:rsid w:val="00E457A0"/>
    <w:rsid w:val="00E472CE"/>
    <w:rsid w:val="00E52A48"/>
    <w:rsid w:val="00E86C4E"/>
    <w:rsid w:val="00EA3DE6"/>
    <w:rsid w:val="00EC0ED4"/>
    <w:rsid w:val="00EC3267"/>
    <w:rsid w:val="00EF4B08"/>
    <w:rsid w:val="00F3302D"/>
    <w:rsid w:val="00F71E4F"/>
    <w:rsid w:val="00F724A3"/>
    <w:rsid w:val="00FE3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A2E21"/>
  <w15:docId w15:val="{A7CFA22F-228B-41FB-AF73-FF897D2E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3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BFC"/>
    <w:rPr>
      <w:rFonts w:ascii="Segoe UI" w:hAnsi="Segoe UI" w:cs="Segoe UI"/>
      <w:sz w:val="18"/>
      <w:szCs w:val="18"/>
    </w:rPr>
  </w:style>
  <w:style w:type="paragraph" w:styleId="Header">
    <w:name w:val="header"/>
    <w:basedOn w:val="Normal"/>
    <w:link w:val="HeaderChar"/>
    <w:uiPriority w:val="99"/>
    <w:unhideWhenUsed/>
    <w:rsid w:val="00A87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18C"/>
  </w:style>
  <w:style w:type="paragraph" w:styleId="Footer">
    <w:name w:val="footer"/>
    <w:basedOn w:val="Normal"/>
    <w:link w:val="FooterChar"/>
    <w:uiPriority w:val="99"/>
    <w:unhideWhenUsed/>
    <w:rsid w:val="00A87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18C"/>
  </w:style>
  <w:style w:type="paragraph" w:styleId="ListParagraph">
    <w:name w:val="List Paragraph"/>
    <w:basedOn w:val="Normal"/>
    <w:uiPriority w:val="34"/>
    <w:qFormat/>
    <w:rsid w:val="004D32A6"/>
    <w:pPr>
      <w:ind w:left="720"/>
      <w:contextualSpacing/>
    </w:pPr>
  </w:style>
  <w:style w:type="character" w:styleId="Hyperlink">
    <w:name w:val="Hyperlink"/>
    <w:basedOn w:val="DefaultParagraphFont"/>
    <w:uiPriority w:val="99"/>
    <w:unhideWhenUsed/>
    <w:rsid w:val="008E52E9"/>
    <w:rPr>
      <w:color w:val="0000FF"/>
      <w:u w:val="single"/>
    </w:rPr>
  </w:style>
  <w:style w:type="character" w:styleId="UnresolvedMention">
    <w:name w:val="Unresolved Mention"/>
    <w:basedOn w:val="DefaultParagraphFont"/>
    <w:uiPriority w:val="99"/>
    <w:semiHidden/>
    <w:unhideWhenUsed/>
    <w:rsid w:val="00364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883038">
      <w:bodyDiv w:val="1"/>
      <w:marLeft w:val="0"/>
      <w:marRight w:val="0"/>
      <w:marTop w:val="0"/>
      <w:marBottom w:val="0"/>
      <w:divBdr>
        <w:top w:val="none" w:sz="0" w:space="0" w:color="auto"/>
        <w:left w:val="none" w:sz="0" w:space="0" w:color="auto"/>
        <w:bottom w:val="none" w:sz="0" w:space="0" w:color="auto"/>
        <w:right w:val="none" w:sz="0" w:space="0" w:color="auto"/>
      </w:divBdr>
      <w:divsChild>
        <w:div w:id="568344534">
          <w:marLeft w:val="0"/>
          <w:marRight w:val="0"/>
          <w:marTop w:val="0"/>
          <w:marBottom w:val="0"/>
          <w:divBdr>
            <w:top w:val="none" w:sz="0" w:space="0" w:color="auto"/>
            <w:left w:val="none" w:sz="0" w:space="0" w:color="auto"/>
            <w:bottom w:val="none" w:sz="0" w:space="0" w:color="auto"/>
            <w:right w:val="none" w:sz="0" w:space="0" w:color="auto"/>
          </w:divBdr>
        </w:div>
        <w:div w:id="486939837">
          <w:marLeft w:val="0"/>
          <w:marRight w:val="0"/>
          <w:marTop w:val="0"/>
          <w:marBottom w:val="0"/>
          <w:divBdr>
            <w:top w:val="none" w:sz="0" w:space="0" w:color="auto"/>
            <w:left w:val="none" w:sz="0" w:space="0" w:color="auto"/>
            <w:bottom w:val="none" w:sz="0" w:space="0" w:color="auto"/>
            <w:right w:val="none" w:sz="0" w:space="0" w:color="auto"/>
          </w:divBdr>
        </w:div>
        <w:div w:id="404962960">
          <w:marLeft w:val="0"/>
          <w:marRight w:val="0"/>
          <w:marTop w:val="0"/>
          <w:marBottom w:val="0"/>
          <w:divBdr>
            <w:top w:val="none" w:sz="0" w:space="0" w:color="auto"/>
            <w:left w:val="none" w:sz="0" w:space="0" w:color="auto"/>
            <w:bottom w:val="none" w:sz="0" w:space="0" w:color="auto"/>
            <w:right w:val="none" w:sz="0" w:space="0" w:color="auto"/>
          </w:divBdr>
        </w:div>
        <w:div w:id="926498820">
          <w:marLeft w:val="0"/>
          <w:marRight w:val="0"/>
          <w:marTop w:val="0"/>
          <w:marBottom w:val="0"/>
          <w:divBdr>
            <w:top w:val="none" w:sz="0" w:space="0" w:color="auto"/>
            <w:left w:val="none" w:sz="0" w:space="0" w:color="auto"/>
            <w:bottom w:val="none" w:sz="0" w:space="0" w:color="auto"/>
            <w:right w:val="none" w:sz="0" w:space="0" w:color="auto"/>
          </w:divBdr>
        </w:div>
        <w:div w:id="21204461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itishfencing.com/indoor-fencing-england-restarts/?fbclid=IwAR3fUJ2uPJ3d_R94tq_2KrAd4iGySBD_PViOwIPkcHml0MSZLOJyjP_Kp9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ja.org.uk/get-advice/first-aidadvice/unresponsive-casualty/how-to-do-cpr-on-an-adu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tishfencing.com/wp-content/uploads/2020/07/BF-Return-to-Fencing-Equipment-Cleaning-Protocols-v24th-June-2020.pdf" TargetMode="External"/><Relationship Id="rId4" Type="http://schemas.openxmlformats.org/officeDocument/2006/relationships/settings" Target="settings.xml"/><Relationship Id="rId9" Type="http://schemas.openxmlformats.org/officeDocument/2006/relationships/hyperlink" Target="https://www.leonpaul.com/leon-paul-mask-shield-x-10.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bristolfencingclubmailinglist@gmail.com"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1286E-CDEE-443C-9C03-7D5C90C7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Nigel Hale</cp:lastModifiedBy>
  <cp:revision>14</cp:revision>
  <cp:lastPrinted>2020-08-17T13:32:00Z</cp:lastPrinted>
  <dcterms:created xsi:type="dcterms:W3CDTF">2020-10-26T21:14:00Z</dcterms:created>
  <dcterms:modified xsi:type="dcterms:W3CDTF">2020-11-19T10:19:00Z</dcterms:modified>
</cp:coreProperties>
</file>